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0C0" w:rsidRDefault="00ED40C0" w:rsidP="00FE57FC">
      <w:pPr>
        <w:jc w:val="right"/>
        <w:rPr>
          <w:rFonts w:ascii="Times New Roman" w:hAnsi="Times New Roman"/>
          <w:sz w:val="28"/>
          <w:szCs w:val="28"/>
          <w:lang w:val="uk-UA"/>
        </w:rPr>
      </w:pPr>
      <w:r>
        <w:rPr>
          <w:rFonts w:ascii="Times New Roman" w:hAnsi="Times New Roman"/>
          <w:sz w:val="28"/>
          <w:szCs w:val="28"/>
          <w:lang w:val="uk-UA"/>
        </w:rPr>
        <w:t>ДООПРАЦЬОВАНО</w:t>
      </w:r>
    </w:p>
    <w:p w:rsidR="00ED40C0" w:rsidRDefault="00ED40C0" w:rsidP="00FE57FC">
      <w:pPr>
        <w:jc w:val="right"/>
        <w:rPr>
          <w:rFonts w:ascii="Times New Roman" w:hAnsi="Times New Roman"/>
          <w:sz w:val="28"/>
          <w:szCs w:val="28"/>
          <w:lang w:val="uk-UA"/>
        </w:rPr>
      </w:pPr>
      <w:bookmarkStart w:id="0" w:name="_GoBack"/>
      <w:bookmarkEnd w:id="0"/>
    </w:p>
    <w:p w:rsidR="00A92C0C" w:rsidRPr="00E97003" w:rsidRDefault="00A92C0C" w:rsidP="00FE57FC">
      <w:pPr>
        <w:jc w:val="right"/>
        <w:rPr>
          <w:rFonts w:ascii="Times New Roman" w:hAnsi="Times New Roman"/>
          <w:sz w:val="28"/>
          <w:szCs w:val="28"/>
          <w:lang w:val="uk-UA"/>
        </w:rPr>
      </w:pPr>
      <w:r w:rsidRPr="00E97003">
        <w:rPr>
          <w:rFonts w:ascii="Times New Roman" w:hAnsi="Times New Roman"/>
          <w:sz w:val="28"/>
          <w:szCs w:val="28"/>
          <w:lang w:val="uk-UA"/>
        </w:rPr>
        <w:t xml:space="preserve">Додаток </w:t>
      </w:r>
    </w:p>
    <w:p w:rsidR="00A92C0C" w:rsidRPr="00E97003" w:rsidRDefault="00A92C0C" w:rsidP="00FE57FC">
      <w:pPr>
        <w:jc w:val="right"/>
        <w:rPr>
          <w:rFonts w:ascii="Times New Roman" w:hAnsi="Times New Roman"/>
          <w:sz w:val="28"/>
          <w:szCs w:val="28"/>
          <w:lang w:val="uk-UA"/>
        </w:rPr>
      </w:pPr>
    </w:p>
    <w:p w:rsidR="00A92C0C" w:rsidRPr="00E97003" w:rsidRDefault="00A92C0C" w:rsidP="00FE57FC">
      <w:pPr>
        <w:rPr>
          <w:rFonts w:ascii="Times New Roman" w:hAnsi="Times New Roman"/>
          <w:b/>
          <w:sz w:val="32"/>
          <w:szCs w:val="32"/>
          <w:lang w:val="uk-UA"/>
        </w:rPr>
      </w:pPr>
      <w:r w:rsidRPr="00E97003">
        <w:rPr>
          <w:rFonts w:ascii="Times New Roman" w:hAnsi="Times New Roman"/>
          <w:b/>
          <w:sz w:val="32"/>
          <w:szCs w:val="32"/>
          <w:lang w:val="uk-UA"/>
        </w:rPr>
        <w:t xml:space="preserve">Перелік проектів регіонального розвитку, що включені до Перспективного плану розвитку Миколаївської області </w:t>
      </w:r>
    </w:p>
    <w:p w:rsidR="00A92C0C" w:rsidRPr="00E97003" w:rsidRDefault="00A92C0C" w:rsidP="00FE57FC">
      <w:pPr>
        <w:rPr>
          <w:rFonts w:ascii="Times New Roman" w:hAnsi="Times New Roman"/>
          <w:b/>
          <w:sz w:val="32"/>
          <w:szCs w:val="32"/>
          <w:lang w:val="uk-UA"/>
        </w:rPr>
      </w:pPr>
      <w:r w:rsidRPr="00E97003">
        <w:rPr>
          <w:rFonts w:ascii="Times New Roman" w:hAnsi="Times New Roman"/>
          <w:b/>
          <w:sz w:val="32"/>
          <w:szCs w:val="32"/>
          <w:lang w:val="uk-UA"/>
        </w:rPr>
        <w:t>на 2019-2021 роки</w:t>
      </w:r>
    </w:p>
    <w:p w:rsidR="00A92C0C" w:rsidRPr="00E97003" w:rsidRDefault="00A92C0C" w:rsidP="00FE57FC">
      <w:pPr>
        <w:jc w:val="both"/>
        <w:rPr>
          <w:rFonts w:ascii="Times New Roman" w:hAnsi="Times New Roman"/>
          <w:sz w:val="28"/>
          <w:szCs w:val="28"/>
          <w:lang w:val="uk-UA"/>
        </w:rPr>
      </w:pPr>
    </w:p>
    <w:p w:rsidR="00A92C0C" w:rsidRPr="00E97003" w:rsidRDefault="00A92C0C" w:rsidP="00010B94">
      <w:pPr>
        <w:rPr>
          <w:rFonts w:ascii="Times New Roman" w:hAnsi="Times New Roman"/>
          <w:b/>
          <w:sz w:val="28"/>
          <w:szCs w:val="28"/>
          <w:lang w:val="uk-UA"/>
        </w:rPr>
      </w:pPr>
      <w:r w:rsidRPr="00E97003">
        <w:rPr>
          <w:rFonts w:ascii="Times New Roman" w:hAnsi="Times New Roman"/>
          <w:b/>
          <w:sz w:val="28"/>
          <w:szCs w:val="28"/>
          <w:lang w:val="uk-UA"/>
        </w:rPr>
        <w:t>Проекти спільної власності територіальних громад сіл, селищ, міст області</w:t>
      </w:r>
    </w:p>
    <w:p w:rsidR="00A92C0C" w:rsidRPr="00E97003" w:rsidRDefault="00A92C0C" w:rsidP="00FE57FC">
      <w:pPr>
        <w:jc w:val="both"/>
        <w:rPr>
          <w:rFonts w:ascii="Times New Roman" w:hAnsi="Times New Roman"/>
          <w:sz w:val="28"/>
          <w:szCs w:val="28"/>
          <w:lang w:val="uk-UA"/>
        </w:rPr>
      </w:pPr>
    </w:p>
    <w:p w:rsidR="00A92C0C" w:rsidRPr="00E97003" w:rsidRDefault="00A92C0C" w:rsidP="00043BFD">
      <w:pPr>
        <w:pStyle w:val="a3"/>
        <w:numPr>
          <w:ilvl w:val="0"/>
          <w:numId w:val="1"/>
        </w:numPr>
        <w:ind w:left="0" w:firstLine="360"/>
        <w:jc w:val="both"/>
        <w:rPr>
          <w:rFonts w:ascii="Times New Roman" w:hAnsi="Times New Roman"/>
          <w:sz w:val="28"/>
          <w:szCs w:val="28"/>
          <w:lang w:val="uk-UA"/>
        </w:rPr>
      </w:pPr>
      <w:r w:rsidRPr="00E97003">
        <w:rPr>
          <w:rFonts w:ascii="Times New Roman" w:hAnsi="Times New Roman"/>
          <w:sz w:val="28"/>
          <w:szCs w:val="28"/>
          <w:lang w:val="uk-UA"/>
        </w:rPr>
        <w:t>Реконструкція, модернізація та відновлення системи зрошення Мічурінської зрошувальної мережі Снігурівського району Миколаївської області</w:t>
      </w:r>
    </w:p>
    <w:p w:rsidR="00A92C0C" w:rsidRPr="00E97003" w:rsidRDefault="00A92C0C" w:rsidP="00043BFD">
      <w:pPr>
        <w:pStyle w:val="a3"/>
        <w:numPr>
          <w:ilvl w:val="0"/>
          <w:numId w:val="1"/>
        </w:numPr>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Південно-Бузької зрошувальної системи в Миколаївській області</w:t>
      </w:r>
    </w:p>
    <w:p w:rsidR="00A92C0C" w:rsidRPr="00E97003" w:rsidRDefault="00A92C0C" w:rsidP="00043BFD">
      <w:pPr>
        <w:pStyle w:val="a3"/>
        <w:numPr>
          <w:ilvl w:val="0"/>
          <w:numId w:val="1"/>
        </w:numPr>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корівника новітнього типу на 2500 гол., за стандартами великих ферм США  (СТОВ «Промінь», Арбузинський район, Миколаївська область)</w:t>
      </w:r>
    </w:p>
    <w:p w:rsidR="00A92C0C" w:rsidRPr="00E97003" w:rsidRDefault="00A92C0C" w:rsidP="00043BFD">
      <w:pPr>
        <w:pStyle w:val="a3"/>
        <w:numPr>
          <w:ilvl w:val="0"/>
          <w:numId w:val="1"/>
        </w:numPr>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свинокомплексу за європейськими стандартами (друга черга)</w:t>
      </w:r>
      <w:r w:rsidRPr="00E97003">
        <w:rPr>
          <w:rFonts w:ascii="Times New Roman" w:hAnsi="Times New Roman"/>
          <w:color w:val="000000"/>
          <w:sz w:val="28"/>
          <w:szCs w:val="28"/>
          <w:lang w:val="uk-UA" w:eastAsia="ru-RU"/>
        </w:rPr>
        <w:br/>
        <w:t>СТОВ «Промінь», Арбузинський район, Миколаївська область</w:t>
      </w:r>
    </w:p>
    <w:p w:rsidR="00A92C0C" w:rsidRPr="00E97003" w:rsidRDefault="00A92C0C" w:rsidP="00043BFD">
      <w:pPr>
        <w:pStyle w:val="a3"/>
        <w:numPr>
          <w:ilvl w:val="0"/>
          <w:numId w:val="1"/>
        </w:numPr>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ферми новітнього типу, для вирощування ремонтного молодняка голштинської породи ВРХ на  2500 гол (СТОВ «Промінь», Арбузинський район, Миколаївська область)</w:t>
      </w:r>
    </w:p>
    <w:p w:rsidR="00A92C0C" w:rsidRPr="00E97003" w:rsidRDefault="00A92C0C" w:rsidP="00B00DD9">
      <w:pPr>
        <w:pStyle w:val="a3"/>
        <w:numPr>
          <w:ilvl w:val="0"/>
          <w:numId w:val="1"/>
        </w:numPr>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Здійснення заходів з утилізації непридатних та заборонених до застосування хімічних засобів захисту рослин</w:t>
      </w:r>
    </w:p>
    <w:p w:rsidR="00A92C0C" w:rsidRPr="00E97003" w:rsidRDefault="00A92C0C" w:rsidP="00B00DD9">
      <w:pPr>
        <w:pStyle w:val="a3"/>
        <w:numPr>
          <w:ilvl w:val="0"/>
          <w:numId w:val="1"/>
        </w:numPr>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Розробка проектів створення територій та об’єктів природно-заповідного фонду</w:t>
      </w:r>
    </w:p>
    <w:p w:rsidR="00A92C0C" w:rsidRPr="00E97003" w:rsidRDefault="00A92C0C" w:rsidP="00B00DD9">
      <w:pPr>
        <w:pStyle w:val="a3"/>
        <w:numPr>
          <w:ilvl w:val="0"/>
          <w:numId w:val="1"/>
        </w:numPr>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Розробка землевпорядної документації зі встановлення меж територій та об’єктів природно-заповідного фонду</w:t>
      </w:r>
    </w:p>
    <w:p w:rsidR="00A92C0C" w:rsidRPr="00E97003" w:rsidRDefault="00A92C0C" w:rsidP="00B00DD9">
      <w:pPr>
        <w:pStyle w:val="a3"/>
        <w:numPr>
          <w:ilvl w:val="0"/>
          <w:numId w:val="1"/>
        </w:numPr>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Видання поліграфічної продукції екологічного спрямування</w:t>
      </w:r>
    </w:p>
    <w:p w:rsidR="00A92C0C" w:rsidRPr="00E97003" w:rsidRDefault="00A92C0C" w:rsidP="007C13FC">
      <w:pPr>
        <w:pStyle w:val="a3"/>
        <w:numPr>
          <w:ilvl w:val="0"/>
          <w:numId w:val="1"/>
        </w:numPr>
        <w:tabs>
          <w:tab w:val="left" w:pos="993"/>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Проведення профілактичних протипожежних заходів, спрямованих на запобігання знищенню чи пошкодженню вогнем об’єктів природно-заповідного фонду</w:t>
      </w:r>
    </w:p>
    <w:p w:rsidR="00A92C0C" w:rsidRPr="00E97003" w:rsidRDefault="00A92C0C" w:rsidP="007C13FC">
      <w:pPr>
        <w:pStyle w:val="a3"/>
        <w:numPr>
          <w:ilvl w:val="0"/>
          <w:numId w:val="1"/>
        </w:numPr>
        <w:tabs>
          <w:tab w:val="left" w:pos="993"/>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Оформлення і встановлення необхідної кількості охоронних, інформаційних знаків, аншлагів на територіях ПЗФ МЗ та стендів в органах місцевого самоврядування</w:t>
      </w:r>
    </w:p>
    <w:p w:rsidR="00A92C0C" w:rsidRPr="00E97003" w:rsidRDefault="00A92C0C" w:rsidP="007C13FC">
      <w:pPr>
        <w:pStyle w:val="a3"/>
        <w:numPr>
          <w:ilvl w:val="0"/>
          <w:numId w:val="1"/>
        </w:numPr>
        <w:tabs>
          <w:tab w:val="left" w:pos="851"/>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Утримання та матеріально-технічне забезпечення діяльності регіональних ландшафтних парків області («Гранітно-степове Побужжя», «Кінбурнська коса», «Тилігульський», «Приінгульський»)</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Виконання проектних робіт, проведення обстеження та паспортизації автомобільних доріг та об’єктів дорожньої інфраструктури по об’єкту  «Капітальний ремонт  автомобільних доріг загального користування місцевого значення О151101 (Миколаїв-Херсон)-Любомирівка-Першотравневе-(Казанка-(Р-47)) км 0+000 – км 29+650, О151124 Миколаїв-Станіслав-Херсон км 0+000 – км 8+400, Вітовського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Реконструкція системи світлосигнального обладнання аеродрому «Миколаїв» за адресою Київське шосе, 9, с. Баловне Новоодеського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та технічне переоснащення радіотехнічних засобів посадки КП "Миколаївський міжнародний аеропорт" Миколаївська обл., с.Баловне, вул.Київське шосе, 9</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автомобільної траси Н-14</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Видання книги «Музей і місто: 100 років разом»</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Мистецький проект з нагоди 170-річчя від дня народження Р.Г. Судковського в Миколаївському обласному художньому музеї ім. В.В. Верещагіна. Видання путівника «Очаківський музей мариністичного живопису ім. Р.Г. Судковського»</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Здійснення заходів по енергозбереженню будівлі Миколаївського академічного художнього російського драматичного театру</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Видання книги Я.І. Бутовича «Записки колекціонера»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фойє ІІ поверху (паркетна зала) КЗК «Обласний палац культури»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системи протипожежного захисту КЗК «Обласний палац культури»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Придбання комплекту звукового обладнання КЗК «Обласний палац культури»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Молодіжний простір «Конкурентна особливість в сучасному світі» на базі Миколаївської обласної бібліотеки для юнацтва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Центр доступу до інформації «Будь мобільним в один клік» на базі Миколаївської обласної бібліотеки для юнацтва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sz w:val="28"/>
          <w:szCs w:val="28"/>
          <w:lang w:val="uk-UA" w:eastAsia="ru-RU"/>
        </w:rPr>
        <w:t>Створення  регіонального інклюзивно-ресурсного центру (на базі Миколаївської обласної універсальної наукової бібліотеки)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Бібліотерапевтичний проект МІСТ: Мислити. Інформувати. Співпрацювати. Творити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«Дитина&amp;Книга у кожному селі» (Пересувна дитяча  бібліотека)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Обласне свято народної творчості «Folk-toloka»</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«Сучасному театру – бути!»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Створення в м. Первомайську музею. «Первомайський художній музей народного художника України Андрія Антонюка»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Реставраційні і ремонтні роботи фасаду будівлі Миколаївського академічного художнього російського драматичного театру</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Мистецький проект з нагоди 170-річчя від дня народження Р.Г.  удковського в Миколаївському обласному художньому музеї ім. В.В. Верещагіна. Видання альбому творів «Родина  Судковських»</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Придбання автотранспорту для потреб Миколаївського академічного художнього російського драматичного театру</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Оформлення проектно-кошторисної документації  та ремонт сценічного кола і оркестрової ями Миколаївського академічного художнього російського драматичного театру</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Створення інтегрованої геоінформаційної системи ведення містобудівного кадастру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спортивного стадіону (міні-футбольного поля) з штучним покриттям на території ДЮСШ по вулиці Театральна,7 в місті Первомайськ,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30 спортивних майданчиків для міні-футболу із штучним покриттям  в територіальних одиницях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Модернізація матеріально-технічної бази  професійних (професійно-технічних) закладів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водонапірної башти Антонівської загальноосвітньої школи-інтернату I-III ступенів Миколаївської обласної ради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водонапірної башти комунального закладу «Березківський навчально-виховний комплекс «Загальноосвітня школа-інтернат-ліцей І-ІІІ ступенів»</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Заклад освіти «Нового освітнього простору»</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спортивного майданчику на території Мішково-Погорілівської загальноосвітньої санаторної школи-інтернату I-III ступенів Миколаївської обласної ради по вул. Маяковського,129 у с. Мішково-Погорілове, Жовтневого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4-х поверхового корпусу в Миколаївській  обласній клінічній лікарні (відділення гематології) по вул. Київській, 1 у м. 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даху 4-х поверхового лікувального корпусу Миколаївської обласної клінічної лікарні по вул. Київській, 1  в м. 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sz w:val="28"/>
          <w:szCs w:val="28"/>
          <w:lang w:val="uk-UA" w:eastAsia="ru-RU"/>
        </w:rPr>
        <w:t>Реставрація головного корпусу обласної лікарні відновного лікування по вул. В. Морська, 27 у м. Миколаєві – виконання протиаварійних робіт підвальних приміщень залу гідропатії</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радіологічного корпусу Миколаївського обласного онкологічного диспансеру по вул. Миколаївській, 18, м. Миколаїв</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підвалу та вимощення навколо 4-х поверхового лікувального корпусу Миколаївської обласної клінічної лікарні по вул. Київській, 1  в м. 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Система автоматичної пожежної сигналізації у приміщеннях Миколаївського онкологічного диспансеру, розташованого за адресою: м. Миколаїв,  вул. Миколаївська, 18</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харчоблоку Миколаївської обласної психіатричної лікарні №2 по вул. Сєвєрна 14 в с. Сапетня Миколаївського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Термосанація будівлі Миколаївського базового медичного коледжу за адресою: м. Миколаїв, вул. Космонавтів, 79/1 (Капітальний ремонт фасаду будівлі)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Надання допомоги учасникам АТО для організації підприємницької діяльності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Миколаївської загальноосвітньої школи-інтернату № 3 І-ІІІ ступенів Миколаївської обласної ради по вул. 1 Слобідська, 74 в м.Миколаєві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Реконструкція обласного будинку дитини по вул. Бутоми, 7б, м.Миколаїв (коригування)</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Миколаївський обласний художній музей ім. В.В. Верещагіна по  вул. Велика Морська, 47 у м. Миколаєві (реставрація). Будівля громадського призначення</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перекриття грабельного відділення, перекриття резервуару аварійних стоків та встановлення приладів обліку на КНС-1 в с.Бузьке Вознесенського району Миколаївської області по вул. Степова,17</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будівлі обласного інституту післядипломної педагогічної освіти по   вул. Адміральська, 4-А у м. 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покрiвлi Миколаївської загальноосвітньої санаторної школи-інтернат I-III ступенiв № 4 Миколаївської обласної ради по вул. Адмiральській, 4Б в м.Миколаєві (в тому числі коригування проектно-кошторисної документації та проведення експертизи)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дамби - переїзду ставка на території, Баштанського району Миколаївської області (в тому чслі коригування проектно-кошторисної документації та проведення експертизи)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інженерних мереж Новопетрівської спеціальної загальноосвітньої школи-інтернату Миколаївської обласної ради Снігурівського району (в тому числі виготовлення проектно-кошторисної документації та проведення експертизи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каналізаційно-насосної станції Миколаївської  загальноосвітньої школи-інтернату І-ІІІ ступенів № 6 Миколаївської обласної ради по вул. Рибна, 95 у м. Миколаєві (в тому числі коригування проектно-кошторисної документації та проведення експертизи)</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топкової з впровадженням енергозберігаючих технологій Новопетрівської спеціальної загальноосвітньої школи-інтернату  Снігурівського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та утеплення фасаду будівлі навчального корпусу Вищого училища фізичної культури Миколаївської обласної ради, по                                                                   вул. Чигрина,41 м. Миколаєва</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очисних споруд каналізації м. Первомайськ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Санація будівлі комунального закладу культури «Обласний палац культури» за адресою: пл. Суднобудівників, 3 в м. Миколаєві (Капітальній ремонт) (Коригування)</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каналізаційних очисних споруд в ЦРЛ м. Нова Одеса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системи водоочищення каналізаційних стічних вод з використанням очисних споруд типу «Biotal» за адресою: Миколаївська область, м. Новий Буг,   вул. Радісна, 42</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господарсько-побутової каналізації та очисних споруд каналізації в м. Снігурівка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спортивних майданчиків Миколаївської обласної школи вищої спортивної майстерності по  вул. Спортивна, 17 в м. Миколаєві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Реконструкція обласного протитуберкульозного диспансеру по вул. Веселинівська, 4 в  с. Надбузьке Миколаївського району Миколаївської області</w:t>
      </w:r>
    </w:p>
    <w:p w:rsidR="00A92C0C" w:rsidRPr="00E97003" w:rsidRDefault="00A92C0C" w:rsidP="007C13FC">
      <w:pPr>
        <w:pStyle w:val="a3"/>
        <w:numPr>
          <w:ilvl w:val="0"/>
          <w:numId w:val="1"/>
        </w:numPr>
        <w:tabs>
          <w:tab w:val="left" w:pos="851"/>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Реставрація будівлі Миколаївської обласної дитячо-юнацької спортивної     школи  «Обласний шахово-шашковий клуб» імені М.В. Шелеста по вул. Фалеєвська, №1а в  м. Миколаєві</w:t>
      </w:r>
    </w:p>
    <w:p w:rsidR="00A92C0C" w:rsidRPr="00E97003" w:rsidRDefault="00A92C0C" w:rsidP="00F23D5F">
      <w:pPr>
        <w:pStyle w:val="a3"/>
        <w:numPr>
          <w:ilvl w:val="0"/>
          <w:numId w:val="1"/>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Реставрація адміністративної будівлі Миколаївського обласного центру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по  вул. Шевченка, 64 у м. Миколаєві</w:t>
      </w:r>
    </w:p>
    <w:p w:rsidR="00A92C0C" w:rsidRPr="00E97003" w:rsidRDefault="00A92C0C" w:rsidP="00F23D5F">
      <w:pPr>
        <w:pStyle w:val="a3"/>
        <w:tabs>
          <w:tab w:val="left" w:pos="960"/>
        </w:tabs>
        <w:ind w:left="360"/>
        <w:jc w:val="both"/>
        <w:rPr>
          <w:rFonts w:ascii="Times New Roman" w:hAnsi="Times New Roman"/>
          <w:color w:val="000000"/>
          <w:sz w:val="28"/>
          <w:szCs w:val="28"/>
          <w:lang w:val="uk-UA" w:eastAsia="ru-RU"/>
        </w:rPr>
      </w:pPr>
    </w:p>
    <w:p w:rsidR="00A92C0C" w:rsidRPr="00E97003" w:rsidRDefault="00A92C0C" w:rsidP="00010B94">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м. Миколаєва на 2019-2021 роки</w:t>
      </w:r>
    </w:p>
    <w:p w:rsidR="00A92C0C" w:rsidRPr="00E97003" w:rsidRDefault="00A92C0C" w:rsidP="00F23D5F">
      <w:pPr>
        <w:tabs>
          <w:tab w:val="left" w:pos="960"/>
        </w:tabs>
        <w:rPr>
          <w:rFonts w:ascii="Times New Roman" w:hAnsi="Times New Roman"/>
          <w:b/>
          <w:sz w:val="28"/>
          <w:szCs w:val="28"/>
          <w:lang w:val="uk-UA"/>
        </w:rPr>
      </w:pP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стадіону «Юність» за адресою: вул. Погранична, 15 у м.Миколаєві</w:t>
      </w: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скверу по вул.Скульптора Ізмалкова – вул. Генерала Свиридова – вул. 9 Поздовжня в Інгульському районі м.Миколаєва</w:t>
      </w: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скверу «Тополінний» в Інгульському районі м.Миколаєва</w:t>
      </w: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скверу «Взуттєвик» в Інгульському районі м.Миколаєва</w:t>
      </w: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міні-стадіону на території містечка спорту «Корабельний» біля спорткомплексу «Водолій» у місті Миколаєві</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водогону по вул. Відродження у  Корабельному районі м.Миколаєва</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благоустрою по проспекту Героїв України від Тернівського кільця до зупинки Шкільної у Центральному районі м. Миколаєва</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благоустрою скверу на передмостовій площі за адресою: вул. Набережна ріг вул. Пушкінської</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 термосанацією будівлі дошкільного навчального закладу №106 за адресою: м. Миколаїв, пр. Богоявленський, 297</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 термосанацією будівлі Миколаївської загальноосвітньої школи І-ІІІ ступенів №45 за адресою: м. Миколаїв, вул.4 Поздовжня,58</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 термосанацією будівлі загальноосвітньої школи I-III ступенів №3 за адресою: м. Миколаїв, вул. Чкалова, 114 (розташування в районі перетину вулиць Чкалова і 5-а Слобідська)</w:t>
      </w:r>
    </w:p>
    <w:p w:rsidR="00A92C0C" w:rsidRPr="00E97003" w:rsidRDefault="00A92C0C" w:rsidP="00F23D5F">
      <w:pPr>
        <w:numPr>
          <w:ilvl w:val="0"/>
          <w:numId w:val="2"/>
        </w:numPr>
        <w:tabs>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 термосанацією будівлі Миколаївської загальноосвітньої школи I-III ступенів № 29 за адресою: м. Миколаїв, вул. Гетьмана Сагайдачного (Ватутіна), 124</w:t>
      </w:r>
    </w:p>
    <w:p w:rsidR="00A92C0C" w:rsidRPr="00E97003" w:rsidRDefault="00A92C0C" w:rsidP="00F23D5F">
      <w:pPr>
        <w:numPr>
          <w:ilvl w:val="0"/>
          <w:numId w:val="2"/>
        </w:numPr>
        <w:tabs>
          <w:tab w:val="clear" w:pos="360"/>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Облаштування території індустріального парку «Енергія» площею 36 га, за адресою: Україна, Миколаївська область, м. Миколаїв, Корабельний район, вул. Самойловича, 44</w:t>
      </w:r>
    </w:p>
    <w:p w:rsidR="00A92C0C" w:rsidRPr="00E97003" w:rsidRDefault="00A92C0C" w:rsidP="00F23D5F">
      <w:pPr>
        <w:numPr>
          <w:ilvl w:val="0"/>
          <w:numId w:val="2"/>
        </w:numPr>
        <w:tabs>
          <w:tab w:val="clear" w:pos="360"/>
          <w:tab w:val="num"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мереж зовнішнього освітлення по вул. Айвазовського та пр. Корабелів від вул.Айвазовського до профілакторію «Знання» у Корабельному районі м. Миколаєва</w:t>
      </w:r>
    </w:p>
    <w:p w:rsidR="00A92C0C" w:rsidRPr="00E97003" w:rsidRDefault="00A92C0C" w:rsidP="00F23D5F">
      <w:pPr>
        <w:numPr>
          <w:ilvl w:val="0"/>
          <w:numId w:val="2"/>
        </w:numPr>
        <w:tabs>
          <w:tab w:val="clear" w:pos="360"/>
          <w:tab w:val="num"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Підвищення енергоефективності в секторі централізованого теплопостачання в Україні за фінансування Світового банку</w:t>
      </w:r>
    </w:p>
    <w:p w:rsidR="00A92C0C" w:rsidRPr="00E97003" w:rsidRDefault="00A92C0C" w:rsidP="00F23D5F">
      <w:pPr>
        <w:numPr>
          <w:ilvl w:val="0"/>
          <w:numId w:val="2"/>
        </w:numPr>
        <w:tabs>
          <w:tab w:val="clear" w:pos="360"/>
          <w:tab w:val="num"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Будівництво житлового будинку в Корабельному районі, вул. Олега Ольжича, 5-В, «Корпус – 30»</w:t>
      </w:r>
    </w:p>
    <w:p w:rsidR="00A92C0C" w:rsidRPr="00E97003" w:rsidRDefault="00A92C0C" w:rsidP="00F23D5F">
      <w:pPr>
        <w:numPr>
          <w:ilvl w:val="0"/>
          <w:numId w:val="2"/>
        </w:numPr>
        <w:tabs>
          <w:tab w:val="clear" w:pos="360"/>
          <w:tab w:val="num"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Забудова мікрорайону «Північний» Центрального району м. Миколаєва. Багатоповерхові житлові будинки, корпуса 27-28. Корпус 27-а, (І черга), корпус 27-Б (друга черга), корпус 28-Б (третя черга)</w:t>
      </w:r>
    </w:p>
    <w:p w:rsidR="00A92C0C" w:rsidRPr="00E97003" w:rsidRDefault="00A92C0C" w:rsidP="00F23D5F">
      <w:pPr>
        <w:numPr>
          <w:ilvl w:val="0"/>
          <w:numId w:val="2"/>
        </w:numPr>
        <w:tabs>
          <w:tab w:val="clear" w:pos="360"/>
          <w:tab w:val="num"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Багатоповерховий житловий будинок поблизу дома по вул. Озерній, 47а, в м. Миколаєві перша черга, друга черга</w:t>
      </w:r>
    </w:p>
    <w:p w:rsidR="00A92C0C" w:rsidRPr="00E97003" w:rsidRDefault="00A92C0C" w:rsidP="00F23D5F">
      <w:pPr>
        <w:numPr>
          <w:ilvl w:val="0"/>
          <w:numId w:val="2"/>
        </w:numPr>
        <w:tabs>
          <w:tab w:val="clear" w:pos="360"/>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приміщень Виставкової зали Миколаївського міського палацу культури і мистецтв за адресою: вул. Нікольська, 54</w:t>
      </w:r>
    </w:p>
    <w:p w:rsidR="00A92C0C" w:rsidRPr="00E97003" w:rsidRDefault="00A92C0C" w:rsidP="00F23D5F">
      <w:pPr>
        <w:numPr>
          <w:ilvl w:val="0"/>
          <w:numId w:val="2"/>
        </w:numPr>
        <w:tabs>
          <w:tab w:val="clear" w:pos="360"/>
          <w:tab w:val="num"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Реставрація пам’ятки архітектури місцевого значення «Водонапірна башта» по вул. Рюміна, 9 в м. Миколаєві</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Реставрація пам’ятки історії місцевого значення, в якій навчався Ш. Кобер – дитяча музична школа №8 по вул. 1 Госпітальна, 1 в м. Миколаїв</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Реставрація пам’ятки архітектури національного значення «Офіцерське зібрання» за адресою: м.Миколаїв, вул. Артилерійська, 7</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нежитлових приміщень по вул. Спаська 23/1 в м.Миколаєві під Дитячу художню школу</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Миколаївського міського палацу культури «Молодіжний» по вул.. Театральній,1 в м. Миколаєві</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мостового переходу через річку Південний Буг в місті Миколаєві</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місцевої автоматизованої системи централізованого оповіщення про загрозу або виникнення надзвичайних ситуацій у м.Миколаєві</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Нова українська школа</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будівлі ДНЗ № 67 за адресою: пр.Миру, 7/1</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нежитлової будівлі за адресою:вул. Космонавтів,  144-а/1</w:t>
      </w:r>
    </w:p>
    <w:p w:rsidR="00A92C0C" w:rsidRPr="00E97003" w:rsidRDefault="00A92C0C" w:rsidP="00F23D5F">
      <w:pPr>
        <w:numPr>
          <w:ilvl w:val="0"/>
          <w:numId w:val="2"/>
        </w:numPr>
        <w:tabs>
          <w:tab w:val="left" w:pos="84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будівлі колишньої вечірньої школи №5, розташованої за адресою: вул. М.Василевського, 40, під житло для педагогічних працівників закладів освіти м.Миколаєва</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існуючої будівлі КНП ММР "Центр первинної медико-санітарної допомоги №3" під квартири для медичних працівників за адресою: м.Миколаїв, вул. Шосейна,119</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існуючого будинку (літ. Н -1 автоклавна-кафе) під розміщення травматологічного пункту міської лікарні швидкої медичної допомоги за адресою: вул. Корабелів,14-в,м. Миколаїв</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для розміщення КУ ММР «Міський центр підтримки внутрішньо переміщених осіб та ветеранів АТО » по пров. Кобера 13 А/ 8 у м. Миколаєві</w:t>
      </w:r>
    </w:p>
    <w:p w:rsidR="00A92C0C" w:rsidRPr="00E97003" w:rsidRDefault="00A92C0C" w:rsidP="00F23D5F">
      <w:pPr>
        <w:numPr>
          <w:ilvl w:val="0"/>
          <w:numId w:val="2"/>
        </w:numPr>
        <w:tabs>
          <w:tab w:val="left" w:pos="8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Проект розвитку інфраструктури пасажирських перевезень в м.Миколаєві</w:t>
      </w:r>
    </w:p>
    <w:p w:rsidR="00A92C0C" w:rsidRPr="00E97003" w:rsidRDefault="00A92C0C" w:rsidP="00F23D5F">
      <w:pPr>
        <w:numPr>
          <w:ilvl w:val="0"/>
          <w:numId w:val="2"/>
        </w:numPr>
        <w:tabs>
          <w:tab w:val="left" w:pos="8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парку – пам’ятки садово-паркового мистецтва «Флотський бульвар» в Центральному районі  м. Миколаєва</w:t>
      </w:r>
    </w:p>
    <w:p w:rsidR="00A92C0C" w:rsidRPr="00E97003" w:rsidRDefault="00A92C0C" w:rsidP="00F23D5F">
      <w:pPr>
        <w:numPr>
          <w:ilvl w:val="0"/>
          <w:numId w:val="2"/>
        </w:numPr>
        <w:tabs>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тролейбусної лінії по вул. Лазурній та вул. Озерній у м. Миколаєві</w:t>
      </w:r>
    </w:p>
    <w:p w:rsidR="00A92C0C" w:rsidRPr="00E97003" w:rsidRDefault="00A92C0C" w:rsidP="00F23D5F">
      <w:pPr>
        <w:numPr>
          <w:ilvl w:val="0"/>
          <w:numId w:val="2"/>
        </w:numPr>
        <w:tabs>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скверу «Миколаївський» - території рекреаційного призначення, розташованої по вул. Космонавтів біля ЗОШ № 20, будинків №№ 68-а, 70 по вул. Миколаївській у Інгульському (Ленінському) районі м.Миколаєва</w:t>
      </w:r>
    </w:p>
    <w:p w:rsidR="00A92C0C" w:rsidRPr="00E97003" w:rsidRDefault="00A92C0C" w:rsidP="00F23D5F">
      <w:pPr>
        <w:numPr>
          <w:ilvl w:val="0"/>
          <w:numId w:val="2"/>
        </w:numPr>
        <w:tabs>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скверу «Манганарівський» («Пролетарський»), обмеженого вулицями Адміральською – 1 Слобідською – Нікольською – Інженерною в Центральному районі м. Миколаєва</w:t>
      </w:r>
    </w:p>
    <w:p w:rsidR="00A92C0C" w:rsidRPr="00E97003" w:rsidRDefault="00A92C0C" w:rsidP="00F23D5F">
      <w:pPr>
        <w:numPr>
          <w:ilvl w:val="0"/>
          <w:numId w:val="2"/>
        </w:numPr>
        <w:tabs>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скверу ім. В.І. Коренюгіна в Інгульському районі м.Миколаєва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території рекреаційного призначення скверу «Спаський» ("Комсомольський"), який розташований по вулиці Нікольській, Варварівський узвіз (ліворуч та праворуч у напрямку річного вокзалу) в Заводському районі міста Миколаєва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скверу «Каскадний» - території рекреаційного призначення, обмеженої Бузьким бульваром, внутрішньо квартальними проїздами та Спаським спуском в Заводському районі м. Миколаєва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 xml:space="preserve">Розвиток системи водопостачання та водовідведення в місті Миколаїв </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бульварної частини пр. Центральний від вул. Садової до пр. Богоявленський</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площі Соборної по вул. Адміральській між будинками №№ 20-22 в м. 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пішохідного мосту через річку Інгул, в т.ч. проведення обстеження, проектні роботи та експертиза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парку – пам’ятки садово-паркового мистецтва «Парк Перемоги» в Центральному районі м. Миколаєва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Ліквідація наслідків підтоплення мкр. Жовтневий, парку "Богоявленський" – нове будівництво дренажного колектору для захисту від підтоплення мікрорайону Жовтневий в м. 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самопливного каналізаційного  колектору по вул. Потьомкінська від вул. 1-а Воєнна до вул. Садова в м. Миколаїв</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кабельної мережі 6 кВ з ПС «Жовтнева» до РП-104 (ГОСК) та РП-104 до ТП-2 у мкр. Балабанівка та на землях Галицинівської сільської ради</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дюкеру в мкр. Соляні через р. Інгул, 2 нитки Ду=500 мм, м. Миколаїв</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блоку мікрофільтрів на водозаборі "Дніпро-Миколаїв"</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водогону Д=600мм по вул. Флотська від пров. Парусний до вул. Променевої, м. Миколаїв</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системи опалення та покрівлі з утепленням фасаду будівлі СК «Надія» (СДЮСШОР №4) по вул. Генерала Карпенка, 40 а у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Укріплення берегової частини мікрорайону Намив шляхом будівництва для запобігання розмиванню (Нове будівництво підпірної стінки та бун) в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Нове будівництво дюкеру через річку Південний Буг та магістральних мереж водопостачання у мкр.Варварівка</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дитячого дошкільного закладу в мкр. Північний по вул. Променева у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велодоріжки по пр.Богоявленському від Широкобальського шляхопроводу до вул. Гагаріна в м. 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Міський палац культури та урочистих подій. Реставрація будівлі – пам’ятки архітектури місцевого значення по вул. Шевченко, 58 в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тролейбусної лінії по пр. Богоявленському, від міського автовокзалу до вул. Торгової в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Прибудова ЗОШ №22 по вул. Робочій,8 в м.Миколаєві (нове будівництво)</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Реставрація Миколаївської гімназії №2 (пам’ятки архітектури місцевого значення «Міське дівоче училище» (друга жіноча гімназія) ІІ половина ХІХст.) по вул. Адміральській, 24 у м.Миколаєві</w:t>
      </w:r>
    </w:p>
    <w:p w:rsidR="00A92C0C" w:rsidRPr="00E97003" w:rsidRDefault="00A92C0C" w:rsidP="00F23D5F">
      <w:pPr>
        <w:numPr>
          <w:ilvl w:val="0"/>
          <w:numId w:val="2"/>
        </w:numPr>
        <w:tabs>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«Льодового палацу»</w:t>
      </w:r>
    </w:p>
    <w:p w:rsidR="00A92C0C" w:rsidRPr="00E97003" w:rsidRDefault="00A92C0C" w:rsidP="00F23D5F">
      <w:pPr>
        <w:numPr>
          <w:ilvl w:val="0"/>
          <w:numId w:val="2"/>
        </w:numPr>
        <w:tabs>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КУ Миколаївський зоопарк. Нове будівництво літніх вольєрів «Острів звірів» за адресою: пл. М.Леонтовича 1, у м. Миколаєві.</w:t>
      </w:r>
    </w:p>
    <w:p w:rsidR="00A92C0C" w:rsidRPr="00E97003" w:rsidRDefault="00A92C0C" w:rsidP="00F23D5F">
      <w:pPr>
        <w:tabs>
          <w:tab w:val="left" w:pos="960"/>
        </w:tabs>
        <w:jc w:val="both"/>
        <w:rPr>
          <w:rFonts w:ascii="Times New Roman" w:hAnsi="Times New Roman"/>
          <w:color w:val="000000"/>
          <w:sz w:val="28"/>
          <w:szCs w:val="28"/>
          <w:lang w:val="uk-UA" w:eastAsia="ru-RU"/>
        </w:rPr>
      </w:pPr>
    </w:p>
    <w:p w:rsidR="00A92C0C" w:rsidRPr="00E97003" w:rsidRDefault="00A92C0C" w:rsidP="00010B94">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м. Вознесенськ на 2019-2021 роки</w:t>
      </w:r>
    </w:p>
    <w:p w:rsidR="00A92C0C" w:rsidRPr="00E97003" w:rsidRDefault="00A92C0C" w:rsidP="0052210E">
      <w:pPr>
        <w:tabs>
          <w:tab w:val="left" w:pos="960"/>
        </w:tabs>
        <w:rPr>
          <w:rFonts w:ascii="Times New Roman" w:hAnsi="Times New Roman"/>
          <w:b/>
          <w:sz w:val="28"/>
          <w:szCs w:val="28"/>
          <w:lang w:val="uk-UA"/>
        </w:rPr>
      </w:pP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автодороги з тротуаром по пров. Карпенко в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велодоріжки від м. Вознесенськ до с. Ракове</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сонячної електростанції у місті Вознесенськ по вул. Київська, 283 «б», Миколаївська область</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спортивного майданчика для міні-футболу зі штучним покриттям по вул. Соборності, 16 у м. 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автодороги  по вул. Леонова  м. 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Маяковського (від вул.Гетьманська,1 до вул. Маяковського, 36), по вул. Ярова (від вул. Маяковського,36 до вул. Сокольська) в м. 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спортивного майданчика для міні – футболу зі штучним покриттям по вул. Героїв України,5 у місті Вознесенську  Миколаївської області ЗОШ №6</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м’якої покрівлі Вознесенської загальноосвітньої школи  І-ІІІ ступенів №4 по вул. Кооперативна, 1 в м. Вознесенську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перехрестя вулиць Соборності, Михайлівсь-ка, Шмідта з організацією кільцевого руху</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м’якої покрівлі Вознесенської загальноосвіт-ньої школи  І-ІІІ ступенів №6 по вул. Героїв України,5 в м. Возне-сенську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lastRenderedPageBreak/>
        <w:t>Капітальний ремонт амбулаторії загальної практики сімейної медицини №1 по вул. Короленко, 5 в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Вознесенського комунального дошкільного навчального закладу № 9 « Горобинка»  по вул.Шевченка, 48, м.Вознесенськ, Миколаївська область</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майстерні Вознесенської ЗОШ І-ІІІ ст. №3 під Центр допризовної  підготовки, м. Вознесенськ, вул.Тітова,4</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операційного відділення хірургічного корпусу КУ «Вознесенська ЦРЛ» (КП «КНП Вознесенська багатопрофільна лікарня» ВМР)</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м’якої покрівлі в шатровий дах  та прибудови входу в 4-й під’їзд житлового будинку по вул. Пушкінська, 46  м. Вознесенська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Реконструкція м’якої покрівлі в шатровий дах житлового будинку по вул. Танасчишина,34 в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 xml:space="preserve">Проект «Реконструкція водозабірних споруд для підвищення водозабезпечення міста Вознесенськ водою для господарсько-питних потреб»  Другий пусковий комплекс «Реконструкція ВНС «Матросова» з автоматизацією управління насосного обладнання для підвищення водозабезпечення м.Вознесенськ Миколаївської  обл. водою для господарсько-питних потреб) </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Будівництво амбулаторії загальної практики сімейної медицини №3 вул.Будівельників, 1 а в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покриття бігової доріжки Вознесенської  ЗОШ №8 по вул. Сухомлинського, 8 у м. 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спортивного майданчика для міні-футболу зі штучним покриттям по вул.  Тітова,4 у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Нове будівництво спортивного майданчика для міні-футболу зі штучним покриттям по вул.Сухомлинського,8 у м.Вознесенськ, Миколаївської області( з урахуванням коригування ПКД)</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пров. Бородіна в м. Вознесеськ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Крим-Кавказ, 1-17 в м. Вознсенськ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Крупської (Солов’їна) на ділянці від пров. Молодіжний до житлового будинку №262 в м. 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Овражна(Ярова) на ділян-ці від №13 до №45 в м. Вознесенську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Перемоги в м.Вознесенськ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Леніна (Соборності) на ділянці від вул. Шмідта до вул. Комінтерна (Троїцька) в м. Вознесенську Миколаївської області</w:t>
      </w:r>
    </w:p>
    <w:p w:rsidR="00A92C0C" w:rsidRPr="00E97003" w:rsidRDefault="00A92C0C" w:rsidP="0052210E">
      <w:pPr>
        <w:numPr>
          <w:ilvl w:val="0"/>
          <w:numId w:val="3"/>
        </w:numPr>
        <w:tabs>
          <w:tab w:val="clear" w:pos="720"/>
          <w:tab w:val="num" w:pos="0"/>
          <w:tab w:val="left" w:pos="120"/>
          <w:tab w:val="left" w:pos="960"/>
        </w:tabs>
        <w:ind w:left="0" w:firstLine="360"/>
        <w:jc w:val="both"/>
        <w:rPr>
          <w:rFonts w:ascii="Times New Roman" w:hAnsi="Times New Roman"/>
          <w:color w:val="000000"/>
          <w:sz w:val="28"/>
          <w:szCs w:val="28"/>
          <w:lang w:val="uk-UA" w:eastAsia="ru-RU"/>
        </w:rPr>
      </w:pPr>
      <w:r w:rsidRPr="00E97003">
        <w:rPr>
          <w:rFonts w:ascii="Times New Roman" w:hAnsi="Times New Roman"/>
          <w:color w:val="000000"/>
          <w:sz w:val="28"/>
          <w:szCs w:val="28"/>
          <w:lang w:val="uk-UA" w:eastAsia="ru-RU"/>
        </w:rPr>
        <w:t>Капітальний ремонт дороги по вул. Травневій на ділянці від житло-вого будинку №75 до вул. Гордієнко в м. Вознесенську Миколаївсь-кої області</w:t>
      </w:r>
    </w:p>
    <w:p w:rsidR="00A92C0C" w:rsidRPr="00E97003" w:rsidRDefault="00A92C0C" w:rsidP="0052210E">
      <w:pPr>
        <w:tabs>
          <w:tab w:val="left" w:pos="120"/>
          <w:tab w:val="left" w:pos="960"/>
        </w:tabs>
        <w:jc w:val="both"/>
        <w:rPr>
          <w:rFonts w:ascii="Times New Roman" w:hAnsi="Times New Roman"/>
          <w:color w:val="000000"/>
          <w:sz w:val="28"/>
          <w:szCs w:val="28"/>
          <w:lang w:val="uk-UA" w:eastAsia="ru-RU"/>
        </w:rPr>
      </w:pPr>
    </w:p>
    <w:p w:rsidR="00A92C0C" w:rsidRPr="00E97003" w:rsidRDefault="00A92C0C" w:rsidP="00A0365A">
      <w:pPr>
        <w:tabs>
          <w:tab w:val="left" w:pos="960"/>
        </w:tabs>
        <w:rPr>
          <w:rFonts w:ascii="Times New Roman" w:hAnsi="Times New Roman"/>
          <w:b/>
          <w:sz w:val="28"/>
          <w:szCs w:val="28"/>
          <w:lang w:val="uk-UA"/>
        </w:rPr>
      </w:pPr>
      <w:r w:rsidRPr="00E97003">
        <w:rPr>
          <w:rFonts w:ascii="Times New Roman" w:hAnsi="Times New Roman"/>
          <w:b/>
          <w:sz w:val="28"/>
          <w:szCs w:val="28"/>
          <w:lang w:val="uk-UA"/>
        </w:rPr>
        <w:lastRenderedPageBreak/>
        <w:t>Проекти Перспективного плану розвитку м. Очаків на 2019-2021 роки</w:t>
      </w:r>
    </w:p>
    <w:p w:rsidR="00A92C0C" w:rsidRPr="00E97003" w:rsidRDefault="00A92C0C" w:rsidP="00A0365A">
      <w:pPr>
        <w:tabs>
          <w:tab w:val="left" w:pos="960"/>
        </w:tabs>
        <w:rPr>
          <w:rFonts w:ascii="Times New Roman" w:hAnsi="Times New Roman"/>
          <w:b/>
          <w:sz w:val="28"/>
          <w:szCs w:val="28"/>
          <w:lang w:val="uk-UA"/>
        </w:rPr>
      </w:pP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набережної</w:t>
      </w: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спортивного майданчику для міні – футболу зі штучним покриттям на території Очаківської ДЮСШ по вул.. Миру , 30 в м.Очаків Миколаївської області</w:t>
      </w: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сходів та берегоукріплення центрального спуску на міський пляж</w:t>
      </w: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насосної станції ІІ підйому з заміною обладнання, такого, що використало свої  технічні можливості  та встановлення  системи послідовного  і повторного використання  води по вул.Миру 24 в м.Очаків, Миколаївської  області</w:t>
      </w: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доріг комунальної власності</w:t>
      </w:r>
    </w:p>
    <w:p w:rsidR="00A92C0C" w:rsidRPr="00E97003" w:rsidRDefault="00A92C0C" w:rsidP="00A0365A">
      <w:pPr>
        <w:numPr>
          <w:ilvl w:val="0"/>
          <w:numId w:val="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навчально-виховного комплексу Сонечко" за адресою вул. Будівельників 29/4 в м. Очакові Миколаївської області.</w:t>
      </w:r>
    </w:p>
    <w:p w:rsidR="00A92C0C" w:rsidRPr="00E97003" w:rsidRDefault="00A92C0C" w:rsidP="00A0365A">
      <w:pPr>
        <w:tabs>
          <w:tab w:val="num" w:pos="840"/>
          <w:tab w:val="left" w:pos="960"/>
        </w:tabs>
        <w:ind w:firstLine="360"/>
        <w:jc w:val="both"/>
        <w:rPr>
          <w:rFonts w:ascii="Times New Roman" w:hAnsi="Times New Roman"/>
          <w:sz w:val="28"/>
          <w:szCs w:val="28"/>
          <w:lang w:val="uk-UA"/>
        </w:rPr>
      </w:pP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м. Первомайськ</w:t>
      </w: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A0365A">
      <w:pPr>
        <w:tabs>
          <w:tab w:val="num" w:pos="840"/>
          <w:tab w:val="left" w:pos="960"/>
        </w:tabs>
        <w:ind w:firstLine="360"/>
        <w:jc w:val="both"/>
        <w:rPr>
          <w:rFonts w:ascii="Times New Roman" w:hAnsi="Times New Roman"/>
          <w:b/>
          <w:sz w:val="28"/>
          <w:szCs w:val="28"/>
          <w:lang w:val="uk-UA"/>
        </w:rPr>
      </w:pP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частини нежитлових приміщень по субпроекту «Надання Центром психологічної  підтримки та реабілітації внутрішньопереміщеним особам, учасникам та ветеранам АТО» (бульвар Миру, 53)</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споруди котельної  під фізкультурно-оздоровчий комплекс з будівництвом басейна  (виготовлення проектно-кошторисної документації) по вул. Михайла Грушевського, 52 б</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Благоустрій території територіального центру соціального обслуговування (надання соціальних послуг) м. Первомайськ, провулок Сальвадора Альєнде,  44</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сучасної сімейної амбулаторії в мікрорайоні «Богопіль» по вул. Віссаріона Бєлінського</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міжрегіонального (кущового) центру реабілітації пільгової категорії населення для надання якісних послуг пільговій категорії населення (площа Тараса Григоровича Шевченка, 3)</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водоводу від камери по вул. Січових  Стрільців до камери по вул.  Кам'яномостівській м.Первомайськ Миколаївської області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Дитячого юнацького центру національного відродження та Центру науково-технічної творчості учнівської молоді по вул. Михайла Грушевського, 10 в м. Первомайськ Миколаївської області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сучасним енергоефективним  електроопаленням соціально-культурного Центру  мікрорайону «Гілея» по бульвару Миру, 41</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Комп’ютеризація кабінетів лікарів-спеціалістів консультативної поліклініки по вул. Івана Виговського, 9</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насосної станції ІІІ підйому з резервуарами запасу води по вул. Кам’яномостівській у м. Первомайську Миколаївської області – нове будівництво</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водопровідної мережі по вул. Партизанської іскри в м. Первомайськ Миколаївської області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2 поверху приміщення відділення стаціонарного паліативного догляду територіального центру соціального обслуговування (надання соціальних послуг) для розширення ліжко-місць до 30, у м.Первомайськ по вул. Трудової Слави,13</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Міського центру культури і дозвілля ім. Є. Зарницької на площі Тараса  Григоровича Шевченка, 1</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частини даху ЗОШ І-ІІІ ст. №5 по  вул. Корабельна, 4А</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ділянки напірного каналізаційного колектору НСК «ПТУ – НСК «Південна» в м. Первомайськ Миколаївської області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огорожі Територіального центру соціального обслуговування (надання соціальних послуг) у м. Первомайськ, провулок  Сальвадора Альєнде,44</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очисних споруд каналізації м. Первомайськ Миколаївської області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території Первомайського міського парку культури та відпочинку «Дружба народів"</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Палацу культури  «Фрегат» (виготовлення проектно-кошторисної документації) по вул. Корабельна, 30-а</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акушерського відділення (вул. Богопільська, 43)</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ЗОШ I-III ст. №9 по  вул. Юності, 7</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консультативної поліклініки, по вул. Івана Виговського, 9</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хірургічного відділення по  вул. Толбухіна, 105</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приміщень Дитячих музичних шкіл  №1 та №2 по вул. Театральна, 24</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Дитячої музичної школи №1 по вул.Театральна, 41</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відділення реабілітації (бульвар Миру, 53)</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(будівництво) приміщення стаціонарного відділення для постійного або тимчасового проживання осіб похилого віку, осіб з інвалідністю та осіб, які постраждали від насилля в сім’ї  та торгівлі людьми територіального центру соціального обслуговування (надання соціальних послуг) у м. Первомайськ, провулок Сальвадора Альєнде,44</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розташованого на території територіального центру соціального обслуговування (надання соціальних послуг) за адресою  провулок Сальвадора Альєнде,44 (дві кімнати для нічного перебування осіб без певного місця проживання та для прання білизни осіб, які знаходяться на надомному обслуговуванні)</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харчоблоку ЗОШ І ст. №11 по вул. Театральна, 26</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Ремонт приміщень філії  Міського центру культури і дозвілля ім.</w:t>
      </w:r>
      <w:r w:rsidR="00A55096">
        <w:rPr>
          <w:rFonts w:ascii="Times New Roman" w:hAnsi="Times New Roman"/>
          <w:color w:val="000000"/>
          <w:sz w:val="28"/>
          <w:szCs w:val="28"/>
          <w:lang w:val="uk-UA" w:eastAsia="ru-RU"/>
        </w:rPr>
        <w:t> </w:t>
      </w:r>
      <w:r w:rsidRPr="00E97003">
        <w:rPr>
          <w:rFonts w:ascii="Times New Roman" w:hAnsi="Times New Roman"/>
          <w:color w:val="000000"/>
          <w:sz w:val="28"/>
          <w:szCs w:val="28"/>
          <w:lang w:val="uk-UA" w:eastAsia="ru-RU"/>
        </w:rPr>
        <w:t>Є.</w:t>
      </w:r>
      <w:r w:rsidR="00A55096">
        <w:rPr>
          <w:rFonts w:ascii="Times New Roman" w:hAnsi="Times New Roman"/>
          <w:color w:val="000000"/>
          <w:sz w:val="28"/>
          <w:szCs w:val="28"/>
          <w:lang w:val="uk-UA" w:eastAsia="ru-RU"/>
        </w:rPr>
        <w:t> </w:t>
      </w:r>
      <w:r w:rsidRPr="00E97003">
        <w:rPr>
          <w:rFonts w:ascii="Times New Roman" w:hAnsi="Times New Roman"/>
          <w:color w:val="000000"/>
          <w:sz w:val="28"/>
          <w:szCs w:val="28"/>
          <w:lang w:val="uk-UA" w:eastAsia="ru-RU"/>
        </w:rPr>
        <w:t>Зарницької мікрорайону «Гілея» по бульвару Миру, 41</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та утеплення огороджувальних конструкцій (санація) будівлі ДНЗ №5 по вул. Корабельна, 21А</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та утеплення огороджувальних конструкцій (санація) будівлі ДНЗ №30 по вул. Надії, 2</w:t>
      </w:r>
    </w:p>
    <w:p w:rsidR="00A92C0C" w:rsidRPr="00E97003"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Соціальний гуртожиток для дітей-сиріт та дітей позбавлених батьківського піклування</w:t>
      </w:r>
    </w:p>
    <w:p w:rsidR="00A92C0C" w:rsidRPr="000D0382" w:rsidRDefault="00A92C0C" w:rsidP="00A85B1B">
      <w:pPr>
        <w:numPr>
          <w:ilvl w:val="0"/>
          <w:numId w:val="6"/>
        </w:numPr>
        <w:tabs>
          <w:tab w:val="clear" w:pos="1080"/>
          <w:tab w:val="left" w:pos="4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будівлі сімейної амбулаторії «Коротченко» (заміна вікон, утеплення даху, утеплення будівлі ззовні) по вул. Олександра Коротченка, 18 а</w:t>
      </w:r>
    </w:p>
    <w:p w:rsidR="000D0382" w:rsidRPr="000D0382" w:rsidRDefault="00275D59" w:rsidP="00A85B1B">
      <w:pPr>
        <w:numPr>
          <w:ilvl w:val="0"/>
          <w:numId w:val="6"/>
        </w:numPr>
        <w:tabs>
          <w:tab w:val="clear" w:pos="1080"/>
          <w:tab w:val="left" w:pos="480"/>
          <w:tab w:val="num" w:pos="960"/>
        </w:tabs>
        <w:ind w:left="0" w:firstLine="36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П</w:t>
      </w:r>
      <w:r w:rsidR="000D0382" w:rsidRPr="000D0382">
        <w:rPr>
          <w:rFonts w:ascii="Times New Roman" w:hAnsi="Times New Roman"/>
          <w:color w:val="000000"/>
          <w:sz w:val="28"/>
          <w:szCs w:val="28"/>
          <w:lang w:val="uk-UA" w:eastAsia="ru-RU"/>
        </w:rPr>
        <w:t>ідтримка комунального підприємства «Первомайськводоканал» Первомайської міської ради</w:t>
      </w:r>
      <w:r>
        <w:rPr>
          <w:rFonts w:ascii="Times New Roman" w:hAnsi="Times New Roman"/>
          <w:color w:val="000000"/>
          <w:sz w:val="28"/>
          <w:szCs w:val="28"/>
          <w:lang w:val="uk-UA" w:eastAsia="ru-RU"/>
        </w:rPr>
        <w:t xml:space="preserve"> для забезпечення безперебійного водопостачання м.Первомайськ</w:t>
      </w:r>
    </w:p>
    <w:p w:rsidR="00A92C0C" w:rsidRPr="00E97003" w:rsidRDefault="00A92C0C" w:rsidP="001E6DCB">
      <w:pPr>
        <w:tabs>
          <w:tab w:val="num" w:pos="840"/>
          <w:tab w:val="left" w:pos="960"/>
        </w:tabs>
        <w:ind w:firstLine="360"/>
        <w:jc w:val="both"/>
        <w:rPr>
          <w:rFonts w:ascii="Times New Roman" w:hAnsi="Times New Roman"/>
          <w:b/>
          <w:sz w:val="28"/>
          <w:szCs w:val="28"/>
          <w:lang w:val="uk-UA"/>
        </w:rPr>
      </w:pP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м. Южноукраїнськ</w:t>
      </w: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1E6DCB">
      <w:pPr>
        <w:tabs>
          <w:tab w:val="num" w:pos="840"/>
          <w:tab w:val="left" w:pos="960"/>
        </w:tabs>
        <w:ind w:firstLine="360"/>
        <w:jc w:val="both"/>
        <w:rPr>
          <w:rFonts w:ascii="Times New Roman" w:hAnsi="Times New Roman"/>
          <w:b/>
          <w:sz w:val="28"/>
          <w:szCs w:val="28"/>
          <w:lang w:val="uk-UA"/>
        </w:rPr>
      </w:pP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4"/>
          <w:szCs w:val="24"/>
          <w:lang w:val="uk-UA" w:eastAsia="ru-RU"/>
        </w:rPr>
        <w:t>“</w:t>
      </w:r>
      <w:r w:rsidRPr="00E97003">
        <w:rPr>
          <w:rFonts w:ascii="Times New Roman" w:hAnsi="Times New Roman"/>
          <w:color w:val="000000"/>
          <w:sz w:val="28"/>
          <w:szCs w:val="28"/>
          <w:lang w:val="uk-UA" w:eastAsia="ru-RU"/>
        </w:rPr>
        <w:t>АТО містечко” Нове будівництво інженерно-транспортної інфраструктури 6-го мікрорайону м. Южноукраїнськ Миколаївської області (без урахування витрат на будівництво доріг та тротуарів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Благоустрій (ремонт доріжок, влаштування заїздів, тощо) прилеглої до території адміністративної будівлі по б-ру Цвіточний,4)</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житла в рамках державно-приватного партнерства</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приміщення Южноукраїнського міського історичного музею під експозиційний зал та сховище експонатів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очисних споруд інфекційного відділення комунального закладу «Южноукраїнська міська лікарня»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нового полігону побутових відходів та сортувальної лінії</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швидкомонтованої споруди спортивної зали гімназії №1 по бульвару Курчатова, 6 м. Южноукраїнська</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Влаштування велосипедних доріжок у м. Южноукраїнську</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Відкриття відділення нефрології та діалізу у структурі комунального закладу «Южноукраїнська міська лікарня»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системи відеоспостереження в місті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Технічне переоснащення інженерних вводів із встановленням приладів обліку теплової енергії, гарячого і холодного водопостачання житлових будинків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Технічне переоснащення інженерних вводів з встановленням приладів обліку теплової енергії з автоматичними регуляторами тепла в закладах освіти міста</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автобусу для потреб закладів освіти та культури</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Відкриття будинку постійного або тимчасового перебування людей похилого віку та осіб із інвалідністю</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реконструкція, капітальний ремонт електричних мереж вуличного освітлення міста</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будівлі гімназії №1 по бульвару Курчатова, 6 у місті Южноукраїнську Миколаївської області (влаштування шатрової покрівлі )</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Завершення капітального ремонту верхнього шару покриття по бульвару Цвіточний</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Завершення реконструкції гуртожитку №6 за адресою вул. Олімпійська, 3   м. Южноукраїнська,  Миколаїської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Влаштування вуличного дитячого майданчику «Крок для здійснення мрій дітей з особливими потребами»</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Улаштування пандусу до  дошкільного навчального закладу № 8 «Казка» по вул. Набережна Енергетиків, 31 у м. Южноукраїнську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Завершення капітального ремонту будівлі  дошкільного навчального закладу № 8 «Казка» по вул. Набережна Енергетиків, 31 у м. Южноукраїнськ Миколаївської області (Укріплення основ та фундаментів)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дошкільного навчального закладу №3 «Веселка» (заміна вікон) по бульвару Шкільний, 4 м.Южноукраїнська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сталевих трубопроводів теплопостачання на сучасні попередньо ізольовані на проспекті Незалежності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дошкільного навчального заклад №2 «Ромашка» (заміна вікон) по бульвару Курчатова, 5, м. Южноукраїнськ, Миколаївська область</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вулиці Дружби Народів в м.Южноукраїнськ Миколаївської області з влаштуванням місць для паркування автотранспортних засобів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проспекту Незалежності в місті Южноукраїнськ Миколаївської області, з влаштуванням місць для паркування автотранспортних засобів та ремонтом тротуарів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загальноосвітньої школи №4 І-ІІІ ступенів (заміна вікон та встановлення перегородок в санвузлах) по проспекту   Незалежності 16, у м. Южноукраїнськ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загальноосвітньої  школи № 4 І-ІІІ ступенів по проспекту Незалежності 16, у м.Южноукраїнськ Миколаївської області (Укріплення основ та фундаментів)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дошкільного навчального закладу №6 «Світлячок» по бульвару Цвіточний, 14 у м. Южноукраїнськ Миколаївської області (Укріплення основ та фундаментів)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загальноосвітньої школи №2 І-ІІІ ступенів (заміна вікон та встановлення перегородок в санвузлах) по бульвару Шкільний, 3, у м.Южноукраїнську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Забудова та облаштування кемпінгових стоянок на території регіонально ландшафтного парку «Гранітно-степове Побужжя»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капітальний ремонт, технічне переоснащення технологічного обладнання каналізаційно-насосної станції №3</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системи лікувального газозабезпечення комунального закладу «Южноукраїнська міська лікарня»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ліфтового господарства багатоквартирних будинків міста Южноукраїнська</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Завершення капітального ремонту міського парку по вул. Миру</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Модернізація (реконструкція) міської системи оповіщення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Облаштування майданчиків в дворах багатоквартирних житлових будинків для сортування побутових відходів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Влаштування підйомника для дітей з обмеженими можливостями в загальноосвітній школі №4 І-ІІІ ступенів по проспекту Незалежності 16, у м. Южноукраїнськ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Улаштування пожежної сигналізації і системи голосового оповіщення у ДНЗ № 2</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Улаштування пожежної сигналізації і системи голосового оповіщення у ДНЗ №  3</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покрівель житлових будинків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під дошкільний навчальний заклад (будівлі колишньої дитячої поліклініки) за адресою бульвар Шкільний 10,</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третього поверху інфекційного відділення комунального закладу «Южноукраїнська міська лікарня»</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приміщень гуртожитків, що належать до комунальної власності територіальної громади</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Проект “РУХ – ЗАПОРУКА ЗДОРОВ’Я НАЦІЇ”</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спеціалізованого транспорту пристосованого для перевезення осіб з інвалідністю у кріслах-колясках для служби «Соціальне таксі»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спортивного майданчика для футболу зі штучним покриттям Южноукраїнської загальноосвітньої школи І-ІІІ ступенів №4 по пр. Незалежності, 16 в м.Южноукраїнськ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капітальний ремонт, технічне переоснащення технологічного обладнання тепло-розподільного пункту № 2 в місті Южноукраїнськ</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Утеплення фасаду будівлі дошкільного навчального закладу №3 «Веселка» по бульвару Шкільний, 4 м.Южноукраїнськ,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Утеплення фасаду прибудови Южноукраїнської загальноосвітньої школи №3 І-ІІІ ступенів</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Улаштування пожежної сигналізації і системи голосового оповіщення у ЗОШ № 2</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Улаштування пандусу до  дошкільного навчального закладу № 8 «Казка» по вул. Набережна Енергетиків, 31 у м. Южноукраїнську Миколаївської області</w:t>
      </w:r>
    </w:p>
    <w:p w:rsidR="00A92C0C" w:rsidRPr="00E97003" w:rsidRDefault="00A92C0C" w:rsidP="00323AF1">
      <w:pPr>
        <w:numPr>
          <w:ilvl w:val="0"/>
          <w:numId w:val="7"/>
        </w:numPr>
        <w:tabs>
          <w:tab w:val="clear" w:pos="1080"/>
          <w:tab w:val="num" w:pos="960"/>
          <w:tab w:val="left" w:pos="144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“Центру надання адміністративних послуг” за адресою вул. Дружби народів, 35-В, м. Южноукраїнськ</w:t>
      </w:r>
    </w:p>
    <w:p w:rsidR="00A92C0C" w:rsidRPr="00E97003" w:rsidRDefault="00A92C0C" w:rsidP="0093151F">
      <w:pPr>
        <w:tabs>
          <w:tab w:val="left" w:pos="1440"/>
        </w:tabs>
        <w:jc w:val="both"/>
        <w:rPr>
          <w:rFonts w:ascii="Times New Roman" w:hAnsi="Times New Roman"/>
          <w:sz w:val="28"/>
          <w:szCs w:val="28"/>
          <w:lang w:val="uk-UA"/>
        </w:rPr>
      </w:pPr>
    </w:p>
    <w:p w:rsidR="00A92C0C" w:rsidRPr="00E97003" w:rsidRDefault="00A92C0C" w:rsidP="0093151F">
      <w:pPr>
        <w:tabs>
          <w:tab w:val="left" w:pos="1440"/>
        </w:tabs>
        <w:jc w:val="both"/>
        <w:rPr>
          <w:rFonts w:ascii="Times New Roman" w:hAnsi="Times New Roman"/>
          <w:sz w:val="28"/>
          <w:szCs w:val="28"/>
          <w:lang w:val="uk-UA"/>
        </w:rPr>
      </w:pPr>
    </w:p>
    <w:p w:rsidR="00A92C0C" w:rsidRPr="00E97003" w:rsidRDefault="00A92C0C" w:rsidP="00010B94">
      <w:pPr>
        <w:tabs>
          <w:tab w:val="num" w:pos="840"/>
          <w:tab w:val="left" w:pos="960"/>
        </w:tabs>
        <w:ind w:firstLine="360"/>
        <w:rPr>
          <w:rFonts w:ascii="Times New Roman" w:hAnsi="Times New Roman"/>
          <w:b/>
          <w:bCs/>
          <w:color w:val="000000"/>
          <w:sz w:val="28"/>
          <w:szCs w:val="28"/>
          <w:lang w:val="uk-UA" w:eastAsia="ru-RU"/>
        </w:rPr>
      </w:pPr>
      <w:r w:rsidRPr="00E97003">
        <w:rPr>
          <w:rFonts w:ascii="Times New Roman" w:hAnsi="Times New Roman"/>
          <w:b/>
          <w:sz w:val="28"/>
          <w:szCs w:val="28"/>
          <w:lang w:val="uk-UA"/>
        </w:rPr>
        <w:t xml:space="preserve">Проекти Перспективного плану розвитку </w:t>
      </w:r>
      <w:r w:rsidRPr="00E97003">
        <w:rPr>
          <w:rFonts w:ascii="Times New Roman" w:hAnsi="Times New Roman"/>
          <w:b/>
          <w:bCs/>
          <w:color w:val="000000"/>
          <w:sz w:val="28"/>
          <w:szCs w:val="28"/>
          <w:lang w:val="uk-UA" w:eastAsia="ru-RU"/>
        </w:rPr>
        <w:t>Арбузинського району</w:t>
      </w: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lastRenderedPageBreak/>
        <w:t>на 2019-2021 роки</w:t>
      </w:r>
    </w:p>
    <w:p w:rsidR="00A92C0C" w:rsidRPr="00E97003" w:rsidRDefault="00A92C0C" w:rsidP="00010B94">
      <w:pPr>
        <w:tabs>
          <w:tab w:val="num" w:pos="840"/>
          <w:tab w:val="left" w:pos="960"/>
        </w:tabs>
        <w:ind w:firstLine="360"/>
        <w:rPr>
          <w:rFonts w:ascii="Times New Roman" w:hAnsi="Times New Roman"/>
          <w:b/>
          <w:sz w:val="28"/>
          <w:szCs w:val="28"/>
          <w:lang w:val="uk-UA"/>
        </w:rPr>
      </w:pPr>
    </w:p>
    <w:p w:rsidR="00A92C0C" w:rsidRPr="00E97003" w:rsidRDefault="00A92C0C" w:rsidP="003B68C1">
      <w:pPr>
        <w:tabs>
          <w:tab w:val="num" w:pos="840"/>
          <w:tab w:val="left" w:pos="960"/>
        </w:tabs>
        <w:ind w:firstLine="360"/>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Арбузинський район</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пожежного резервуара Арбузинської ЦРЛ по вул. Центральній  88 смт 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системи подачі кисню до відділення анестезіології та інтенсивної терапії  центральної районної лікарні, смт. 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мережі опалення терапевтичного корпусу Арбузинської центральної районної лікарні смт 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енергетичних установок на альтернативних видах палива в Центральній районній лікарні, смт 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Заміна вікон у відділеннях  центральної районної лікарні, смт.Арбузинка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вуличного туалету  центральної районної лікарні, смт.Арбузинка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покрівлі Костянтинівської ЗОШ І-ІІІ ступенів по вул.Садова, 2 в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Поточний ремонт покриття спортзалу Агрономійської ЗОШ, по вул.Шкільна 16, с. Агрономія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Поточний ремонт по замінні 16  вікон Агрономійської ЗОШ, по вул.Шкільна 16, с. Агрономія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(утеплення стін) будівлі стаціонарного відділення для постійного (тимчасового) проживання людей похилого віку та інвалідів Територіального центру соціального обслуговування (надання соціальних послуг) Арбузинського району в смт.Арбузинка, пров. Майський, 18</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Придбання спеціалізованого мікроавтобуса «Mercedes Sprinter Classik 411» модельного класу із спеціальним обладнанням для перевезення осіб похилого віку та осіб з інвалідністю до місця надання соціальних послуг</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Ремонт літніх павільйонів стаціонарного відділення для постійного (тимчасового) проживання людей похилого віку та інвалідів Територіального центру соціального обслуговування (надання соціальних послуг) Арбузинського району в смт Арбузинка, пров. Майський, 18</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будинку культури в смт Арбузинка в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будинку культури с. 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Арбузинської районної бібліотеки для дітей в смтАрбузинка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Арбузинської дитячої музичної школи в смтАрбузинка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Благоустрій цвинтаря  (заміна та встановлення огорожі, насадження дерев, під’їзд) в с. 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lastRenderedPageBreak/>
        <w:t>Будівництво водоводу від гідрокомплексу до села Бузьке Костянтинівської селищної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розвідних водопровідних мереж села Бузьке Костянтинівської селищної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дороги до цвинтаря с. 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підводного та розвідного водопроводу с. Новоселівка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розвідного водопроводу с. Мар</w:t>
      </w:r>
      <w:r w:rsidRPr="0061050A">
        <w:rPr>
          <w:rFonts w:ascii="Tahoma" w:hAnsi="Tahoma"/>
          <w:color w:val="000000"/>
          <w:sz w:val="28"/>
          <w:szCs w:val="28"/>
          <w:lang w:val="uk-UA" w:eastAsia="ru-RU"/>
        </w:rPr>
        <w:t>᾽</w:t>
      </w:r>
      <w:r w:rsidRPr="0061050A">
        <w:rPr>
          <w:rFonts w:ascii="Times New Roman" w:hAnsi="Times New Roman"/>
          <w:color w:val="000000"/>
          <w:sz w:val="28"/>
          <w:szCs w:val="28"/>
          <w:lang w:val="uk-UA" w:eastAsia="ru-RU"/>
        </w:rPr>
        <w:t>янівка Новоселівської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Будівництво свердловини для забезпечення водопостачанням населених пунктів с. Мар</w:t>
      </w:r>
      <w:r w:rsidRPr="0061050A">
        <w:rPr>
          <w:rFonts w:ascii="Tahoma" w:hAnsi="Tahoma"/>
          <w:color w:val="000000"/>
          <w:sz w:val="28"/>
          <w:szCs w:val="28"/>
          <w:lang w:val="uk-UA" w:eastAsia="ru-RU"/>
        </w:rPr>
        <w:t>᾽</w:t>
      </w:r>
      <w:r w:rsidRPr="0061050A">
        <w:rPr>
          <w:rFonts w:ascii="Times New Roman" w:hAnsi="Times New Roman"/>
          <w:color w:val="000000"/>
          <w:sz w:val="28"/>
          <w:szCs w:val="28"/>
          <w:lang w:val="uk-UA" w:eastAsia="ru-RU"/>
        </w:rPr>
        <w:t>янівка, с. Новоселівка Новоселівської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Проведення робіт із заміни водонапірної башти та водяного насосу у с.Любоіванівка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розвідних водопровідних мереж с. 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Поточний ремонт дороги по вулиці Поспєлова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Завершення виготовлення генерального плану (2 і 3 етапи) с. 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даху дошкільного закладу «Сонечко» с. 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приміщення дошкільного закладу «Теремок» (ремонт покрівлі, заміна підлоги, каналізаційної системи, дверей) с. Агрономія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Завершення  будівництва розвідних водопровідних мереж с.Любоіванівка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Відновлення зовнішнього освітлення с.  Любоіванівка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Відновлення зовнішнього освітлення по вул. Шевченко, Молодіжна, Садова, Ломоносова, Набережна у селі. 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каналізаційних мереж по вулиці Дзержинського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будинку культури   (ремонт покрівлі) с. Агрономія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дороги по вулиці Шевченко,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дороги по вулиці Лермонтова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автодороги по вулицях Будівельна, Молодіжна, Покровській с. 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даху сільського клубу в с. Панкратове Іванівської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lastRenderedPageBreak/>
        <w:t>Капітальний ремонт приміщення  фельдшерсько–акушерського пункту (ремонт покрівлі, заміна вікон, підлоги) с. 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Капітальний ремонт сільського будинку культури с. 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Поточний ремонт доріг комунальної власності по вул. Шкільна, провулки Південний та Парковий с. Агрономія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 xml:space="preserve">Локальна очисна споруда будинку №7а по вулиці Островського, </w:t>
      </w:r>
      <w:r w:rsidR="000223DB" w:rsidRPr="0061050A">
        <w:rPr>
          <w:rFonts w:ascii="Times New Roman" w:hAnsi="Times New Roman"/>
          <w:color w:val="000000"/>
          <w:sz w:val="28"/>
          <w:szCs w:val="28"/>
          <w:lang w:val="uk-UA" w:eastAsia="ru-RU"/>
        </w:rPr>
        <w:t xml:space="preserve">          </w:t>
      </w:r>
      <w:r w:rsidRPr="0061050A">
        <w:rPr>
          <w:rFonts w:ascii="Times New Roman" w:hAnsi="Times New Roman"/>
          <w:color w:val="000000"/>
          <w:sz w:val="28"/>
          <w:szCs w:val="28"/>
          <w:lang w:val="uk-UA" w:eastAsia="ru-RU"/>
        </w:rPr>
        <w:t>смт</w:t>
      </w:r>
      <w:r w:rsidR="000223DB" w:rsidRPr="0061050A">
        <w:rPr>
          <w:rFonts w:ascii="Times New Roman" w:hAnsi="Times New Roman"/>
          <w:color w:val="000000"/>
          <w:sz w:val="28"/>
          <w:szCs w:val="28"/>
          <w:lang w:val="uk-UA" w:eastAsia="ru-RU"/>
        </w:rPr>
        <w:t xml:space="preserve"> </w:t>
      </w:r>
      <w:r w:rsidRPr="0061050A">
        <w:rPr>
          <w:rFonts w:ascii="Times New Roman" w:hAnsi="Times New Roman"/>
          <w:color w:val="000000"/>
          <w:sz w:val="28"/>
          <w:szCs w:val="28"/>
          <w:lang w:val="uk-UA" w:eastAsia="ru-RU"/>
        </w:rPr>
        <w:t>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Монтаж зовнішнього освітлення населених пунктів:  Новоселівка, Мар</w:t>
      </w:r>
      <w:r w:rsidRPr="0061050A">
        <w:rPr>
          <w:rFonts w:ascii="Tahoma" w:hAnsi="Tahoma"/>
          <w:color w:val="000000"/>
          <w:sz w:val="28"/>
          <w:szCs w:val="28"/>
          <w:lang w:val="uk-UA" w:eastAsia="ru-RU"/>
        </w:rPr>
        <w:t>᾽</w:t>
      </w:r>
      <w:r w:rsidRPr="0061050A">
        <w:rPr>
          <w:rFonts w:ascii="Times New Roman" w:hAnsi="Times New Roman"/>
          <w:color w:val="000000"/>
          <w:sz w:val="28"/>
          <w:szCs w:val="28"/>
          <w:lang w:val="uk-UA" w:eastAsia="ru-RU"/>
        </w:rPr>
        <w:t>янівка, Воля, Колос Добра, Костянтинівський роз’їзд  Новоселівської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Монтаж зовнішнього освітлення по вулицях Маяковського,  Дружби, Набережна, Чехмистренко, Нікітіна  в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Монтаж зовнішнього освітлення по вулиці Набережна села Бузьке Костянтинівської селищної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Нове будівництво вуличних мереж господарсько–питного водогону села Бузьке Костянтинівської селищної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Нове будівництво свердловини та відновлення мережі водопостачання с.Кавуни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Утримання  доріг комунальної форми власності сіл Новоселівка, Мар</w:t>
      </w:r>
      <w:r w:rsidRPr="0061050A">
        <w:rPr>
          <w:rFonts w:ascii="Tahoma" w:hAnsi="Tahoma"/>
          <w:color w:val="000000"/>
          <w:sz w:val="28"/>
          <w:szCs w:val="28"/>
          <w:lang w:val="uk-UA" w:eastAsia="ru-RU"/>
        </w:rPr>
        <w:t>᾽</w:t>
      </w:r>
      <w:r w:rsidRPr="0061050A">
        <w:rPr>
          <w:rFonts w:ascii="Times New Roman" w:hAnsi="Times New Roman"/>
          <w:color w:val="000000"/>
          <w:sz w:val="28"/>
          <w:szCs w:val="28"/>
          <w:lang w:val="uk-UA" w:eastAsia="ru-RU"/>
        </w:rPr>
        <w:t>янівка, Воля  Новоселівської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 xml:space="preserve">Реконструкція системи водопостачання с. Агрономія Арбузинського району Миколаївської області </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Реконструкція господарсько–побутової каналізації по вулиці Володимирівській, смт Костянтинівка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Проведення поточного ремонту доріг в межах населених пунктів с.Іванівка, с. Панкратове, Іванівської сільської ради,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Проведення поточного ремонту доріг комунальної власності в с.Любоіванівка Арбузинського району Миколаївської області</w:t>
      </w:r>
    </w:p>
    <w:p w:rsidR="00A92C0C" w:rsidRPr="0061050A"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61050A">
        <w:rPr>
          <w:rFonts w:ascii="Times New Roman" w:hAnsi="Times New Roman"/>
          <w:color w:val="000000"/>
          <w:sz w:val="28"/>
          <w:szCs w:val="28"/>
          <w:lang w:val="uk-UA" w:eastAsia="ru-RU"/>
        </w:rPr>
        <w:t>Зовнішній ремонт фасаду сільського будинку культури с. Іванівка Арбузинського району Миколаївської області</w:t>
      </w:r>
    </w:p>
    <w:p w:rsidR="00A92C0C" w:rsidRPr="00E97003" w:rsidRDefault="00A92C0C" w:rsidP="003B68C1">
      <w:pPr>
        <w:rPr>
          <w:rFonts w:ascii="Times New Roman" w:hAnsi="Times New Roman"/>
          <w:b/>
          <w:bCs/>
          <w:color w:val="000000"/>
          <w:sz w:val="28"/>
          <w:szCs w:val="28"/>
          <w:lang w:val="uk-UA" w:eastAsia="ru-RU"/>
        </w:rPr>
      </w:pPr>
    </w:p>
    <w:p w:rsidR="00A92C0C" w:rsidRPr="00E97003" w:rsidRDefault="00A92C0C" w:rsidP="003B68C1">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Благодатненська ОТГ</w:t>
      </w:r>
    </w:p>
    <w:p w:rsidR="00A92C0C" w:rsidRPr="00E97003" w:rsidRDefault="00A92C0C" w:rsidP="003B68C1">
      <w:pPr>
        <w:rPr>
          <w:rFonts w:ascii="Times New Roman" w:hAnsi="Times New Roman"/>
          <w:sz w:val="28"/>
          <w:szCs w:val="28"/>
          <w:lang w:val="uk-UA"/>
        </w:rPr>
      </w:pP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Благодатненської ЗОШ І-ІІІ ст.Арбузинського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Благодатненської ЗОШ І-ІІІ ст. Арбузинського району Миколаївської області (утеплення)</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водопроводу в с. Новогригорівка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в с. Рябоконеве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в с. Зелена Поляна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водопроводу в с. Виноградний Яр Арбузинського району Миколаївської області </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водопроводу в с. Семенівка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водопровідної мережі в с. Воєводське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 Благодатне Арбузинського району Миколаївської області по вулиці   Степова, Калинева    від КТП – 254</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глядацької зали та сцени Благодатненського будинку культури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Воєводської ЗОШ Арбузинського району Миколаївської області (утеплення)</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Благодатненського будинку культури по вул. Ювілейна, 18 в с.Благодатне Арбузинського району Миколаївської області (утеплення)</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Воєводського будинку культури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ДНЗ «Капітошка» с.Садове</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Садівського Будинку культури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Садівської ЗОШ І-ІІІ ст.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ДНЗ «Світлячок» с.Благодатне</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Семенівської ЗОШ І-ІІІ ст.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Воєводського Будинку культури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Новогригорівського сільського клубу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 Благодатне Арбузинського району Миколаївської області по вулиці Степова, Шляхова, Орлова та пров.Різдвяний від КТП – 379</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 Новомихайлівка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с.Остапівка Арбузинського району Миколаївської області по вулиці   Набережна, Пушкіна, Степова, Зарічна    від КТП – 117</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вуличного освітлення в с. Рябоконево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 Семенівка Арбузинського району Миколаївської області по вулиці   Шевченка, Пушкіна, Садова, пров.Вільний, Водопроводний, Кузнечний, Південний, Сонячний   від КТП – 110</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в с. Семенівка Арбузинського району Миколаївської області по вулиці   Шкільна, Зелена    від КТП – 377</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ДНЗ «Лісовичок» (прибудова приміщення для відкриття додаткової групи) села Воєводське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вул.Шкільна, Млинний спуск та Шевченка в с.Семенівка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ганків з улаштуванням засобів безперешкодного доступу до будівлі Благодатненського будинку культури по вул. Ювілейна, 18 в с.Благодатне Арбузинського району Миколаївської області для осіб з інвалідністю та інших маломобільних груп населення</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вул.Шкільна в с.Воєводське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вул.Ювілейна, Орлова в с.Благодатне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вул.Шкільна в с.Остапівка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вул.Шевченка, Центральна, Гончарова в с.Рябоконеве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Миру, Центральна, Вчительська в с.Садове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Семенівського будинку культури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Семенівської ЗОШ І-ІІІ ст.Арбузинського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спортивної зали Рябоконівської ЗОШ І-ІІ ст.Арбузинського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спортивної зали Семенівської ЗОШ І-ІІІ ст.Арбузинського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спортивного майданчику на території Благодатненської  ЗОШ І-ІІІ ст.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спортивного майданчику Воєводської ЗОШ    Арбузинського району Миколаївської області</w:t>
      </w:r>
    </w:p>
    <w:p w:rsidR="00A92C0C" w:rsidRPr="00E97003" w:rsidRDefault="00A92C0C" w:rsidP="003217C5">
      <w:pPr>
        <w:rPr>
          <w:rFonts w:ascii="Times New Roman" w:hAnsi="Times New Roman"/>
          <w:b/>
          <w:bCs/>
          <w:color w:val="000000"/>
          <w:sz w:val="28"/>
          <w:szCs w:val="28"/>
          <w:lang w:val="uk-UA" w:eastAsia="ru-RU"/>
        </w:rPr>
      </w:pPr>
    </w:p>
    <w:p w:rsidR="00A92C0C" w:rsidRPr="00E97003" w:rsidRDefault="00A92C0C" w:rsidP="003217C5">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Арбузинська ОТГ</w:t>
      </w:r>
    </w:p>
    <w:p w:rsidR="00A92C0C" w:rsidRPr="00E97003" w:rsidRDefault="00A92C0C" w:rsidP="003217C5">
      <w:pPr>
        <w:rPr>
          <w:rFonts w:ascii="Times New Roman" w:hAnsi="Times New Roman"/>
          <w:sz w:val="28"/>
          <w:szCs w:val="28"/>
          <w:lang w:val="uk-UA"/>
        </w:rPr>
      </w:pP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водопроводу в смт Арбузинка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спортивної зали та їдальні Арбузинської ЗОШ № 1 ім. О. Закерничного в смт Арбузинка Арбузинського району Миколаївської області</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каналізаційної системи та облаштування внутрішніх санвузлів у Арбузинській загальноосвітній школі №1 ім О. Закерничного</w:t>
      </w:r>
    </w:p>
    <w:p w:rsidR="00A92C0C" w:rsidRPr="00E97003" w:rsidRDefault="00A92C0C" w:rsidP="003B68C1">
      <w:pPr>
        <w:numPr>
          <w:ilvl w:val="0"/>
          <w:numId w:val="8"/>
        </w:numPr>
        <w:tabs>
          <w:tab w:val="clear" w:pos="108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спецтехніки для обслуговування комунальної інфраструктури Арбузинської ОТГ</w:t>
      </w:r>
    </w:p>
    <w:p w:rsidR="00A92C0C" w:rsidRDefault="00A92C0C" w:rsidP="003217C5">
      <w:pPr>
        <w:jc w:val="both"/>
        <w:rPr>
          <w:rFonts w:ascii="Times New Roman" w:hAnsi="Times New Roman"/>
          <w:color w:val="000000"/>
          <w:sz w:val="28"/>
          <w:szCs w:val="28"/>
          <w:lang w:val="uk-UA" w:eastAsia="ru-RU"/>
        </w:rPr>
      </w:pPr>
    </w:p>
    <w:p w:rsidR="00C45C17" w:rsidRPr="00E97003" w:rsidRDefault="00C45C17" w:rsidP="003217C5">
      <w:pPr>
        <w:jc w:val="both"/>
        <w:rPr>
          <w:rFonts w:ascii="Times New Roman" w:hAnsi="Times New Roman"/>
          <w:color w:val="000000"/>
          <w:sz w:val="28"/>
          <w:szCs w:val="28"/>
          <w:lang w:val="uk-UA" w:eastAsia="ru-RU"/>
        </w:rPr>
      </w:pPr>
    </w:p>
    <w:p w:rsidR="00A92C0C" w:rsidRPr="00E97003" w:rsidRDefault="00A92C0C" w:rsidP="00010B94">
      <w:pPr>
        <w:ind w:firstLine="360"/>
        <w:rPr>
          <w:rFonts w:ascii="Times New Roman" w:hAnsi="Times New Roman"/>
          <w:b/>
          <w:color w:val="000000"/>
          <w:sz w:val="28"/>
          <w:szCs w:val="28"/>
          <w:lang w:val="uk-UA" w:eastAsia="ru-RU"/>
        </w:rPr>
      </w:pPr>
      <w:r w:rsidRPr="00E97003">
        <w:rPr>
          <w:rFonts w:ascii="Times New Roman" w:hAnsi="Times New Roman"/>
          <w:b/>
          <w:color w:val="000000"/>
          <w:sz w:val="28"/>
          <w:szCs w:val="28"/>
          <w:lang w:val="uk-UA" w:eastAsia="ru-RU"/>
        </w:rPr>
        <w:t>Проекти Перспективного плану розвитку Баштанського району</w:t>
      </w:r>
    </w:p>
    <w:p w:rsidR="00A92C0C" w:rsidRPr="00E97003" w:rsidRDefault="00A92C0C" w:rsidP="00010B94">
      <w:pPr>
        <w:ind w:firstLine="360"/>
        <w:rPr>
          <w:rFonts w:ascii="Times New Roman" w:hAnsi="Times New Roman"/>
          <w:b/>
          <w:color w:val="000000"/>
          <w:sz w:val="28"/>
          <w:szCs w:val="28"/>
          <w:lang w:val="uk-UA" w:eastAsia="ru-RU"/>
        </w:rPr>
      </w:pPr>
      <w:r w:rsidRPr="00E97003">
        <w:rPr>
          <w:rFonts w:ascii="Times New Roman" w:hAnsi="Times New Roman"/>
          <w:b/>
          <w:color w:val="000000"/>
          <w:sz w:val="28"/>
          <w:szCs w:val="28"/>
          <w:lang w:val="uk-UA" w:eastAsia="ru-RU"/>
        </w:rPr>
        <w:t>на 2019-2021 роки</w:t>
      </w:r>
    </w:p>
    <w:p w:rsidR="00A92C0C" w:rsidRPr="00E97003" w:rsidRDefault="00A92C0C" w:rsidP="003217C5">
      <w:pPr>
        <w:rPr>
          <w:rFonts w:ascii="Times New Roman" w:hAnsi="Times New Roman"/>
          <w:b/>
          <w:sz w:val="28"/>
          <w:szCs w:val="28"/>
          <w:lang w:val="uk-UA"/>
        </w:rPr>
      </w:pPr>
    </w:p>
    <w:p w:rsidR="00A92C0C" w:rsidRPr="00E97003" w:rsidRDefault="00A92C0C" w:rsidP="003217C5">
      <w:pPr>
        <w:rPr>
          <w:rFonts w:ascii="Times New Roman" w:hAnsi="Times New Roman"/>
          <w:b/>
          <w:sz w:val="28"/>
          <w:szCs w:val="28"/>
          <w:lang w:val="uk-UA"/>
        </w:rPr>
      </w:pPr>
      <w:r w:rsidRPr="00E97003">
        <w:rPr>
          <w:rFonts w:ascii="Times New Roman" w:hAnsi="Times New Roman"/>
          <w:b/>
          <w:sz w:val="28"/>
          <w:szCs w:val="28"/>
          <w:lang w:val="uk-UA"/>
        </w:rPr>
        <w:t>Баштанський район</w:t>
      </w:r>
    </w:p>
    <w:p w:rsidR="00A92C0C" w:rsidRPr="00E97003" w:rsidRDefault="00A92C0C" w:rsidP="003217C5">
      <w:pPr>
        <w:rPr>
          <w:rFonts w:ascii="Times New Roman" w:hAnsi="Times New Roman"/>
          <w:b/>
          <w:sz w:val="28"/>
          <w:szCs w:val="28"/>
          <w:lang w:val="uk-UA"/>
        </w:rPr>
      </w:pP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лікувального корпусу (А-3) Баштанської ЦРЛ по вул.Ювілейна,3 м.Баштанка, Баштанського району Миколаївської  області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та реконструкція автомобільних доріг між населеними пунктами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Будинку культури за адресою с.Лоцкине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Будинку культури за адресою с.Мар’ївка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Новоолександрівського будинку культури за адресою вул.О.Сизоненка, 53а, с.Новоолександрівка Баштанського району Миколаївської області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водопостачання в с.Новоолександрівка Баштанського району  Миколаївської  області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шкільного автобуса для Кашперо-Миколаївської загальноосвітньої школи І-ІІІ ступенів за адресою вулиця Центральна буд.10, с.Кашперо-Миколаївка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водовідведення Костичіської загальноосвітньої школи І-ІІІ ступенів Баштанської районної ради Миколаївської області за адресою вул.Івана Франка, буд.8, с.Костичі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даху Лук’янівської загальноосвітньої школи І-ІІІ ступенів за адресою вул.Щербака, буд.13 с.Лук’янівка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Новоолександрівської загальноосвітньої школи І-ІІІ ступенів Баштанської районної ради Миколаївської області по вулиці О.Сизоненка, 56А, с.Новоолександрівка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Привільненської загальноосвітньої школи Баштанської районної ради Миколаївської області за адресою вул.Перемоги, 245 с.Привільне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віконних блоків Старогороженської загальноосвітньої школи І-ІІІ ступенів Баштанської районної ради Миколаївської області за адресою вул.Привільненська, 2 с.Старогорожене Баштанського району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Поліпшення  матеріально - технічної  бази  медичних  закладів</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рентгенапаратом Баштанської  центральної  районної  лікарні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лікувального  корпусу - центра дитячої  реабілітації та  лікувального  корпусу - хоспіс з добудовою  під  хоспіс  Баштанської  ЦРЛ.</w:t>
      </w:r>
    </w:p>
    <w:p w:rsidR="00A92C0C" w:rsidRPr="00E97003" w:rsidRDefault="00A92C0C" w:rsidP="00B73ED8">
      <w:pPr>
        <w:tabs>
          <w:tab w:val="num" w:pos="840"/>
          <w:tab w:val="left" w:pos="960"/>
        </w:tabs>
        <w:ind w:firstLine="360"/>
        <w:rPr>
          <w:rFonts w:ascii="Times New Roman" w:hAnsi="Times New Roman"/>
          <w:b/>
          <w:sz w:val="28"/>
          <w:szCs w:val="28"/>
          <w:lang w:val="uk-UA"/>
        </w:rPr>
      </w:pPr>
    </w:p>
    <w:p w:rsidR="00A92C0C" w:rsidRPr="00E97003" w:rsidRDefault="00A92C0C" w:rsidP="00B73ED8">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Баштанська ОТГ</w:t>
      </w:r>
    </w:p>
    <w:p w:rsidR="00A92C0C" w:rsidRPr="00E97003" w:rsidRDefault="00A92C0C" w:rsidP="00B73ED8">
      <w:pPr>
        <w:tabs>
          <w:tab w:val="num" w:pos="840"/>
          <w:tab w:val="left" w:pos="960"/>
        </w:tabs>
        <w:ind w:firstLine="360"/>
        <w:rPr>
          <w:rFonts w:ascii="Times New Roman" w:hAnsi="Times New Roman"/>
          <w:b/>
          <w:sz w:val="28"/>
          <w:szCs w:val="28"/>
          <w:lang w:val="uk-UA"/>
        </w:rPr>
      </w:pP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Борцівського клубу з інтегрованими сонячними панелями у м.Баштанка, Миколаївської області</w:t>
      </w:r>
      <w:r w:rsidRPr="00E97003">
        <w:rPr>
          <w:rFonts w:ascii="Times New Roman" w:hAnsi="Times New Roman"/>
          <w:color w:val="000000"/>
          <w:sz w:val="28"/>
          <w:szCs w:val="28"/>
          <w:lang w:val="uk-UA" w:eastAsia="ru-RU"/>
        </w:rPr>
        <w:t xml:space="preserve"> </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басейну для  плавання збірного типу по вулиці Героїв Небесної Сотні,29 а  м.Баштанка,  Баштанського району Миколаївської області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Будівництво,  реконструкція, капітальний та поточний ремонт автомобільної дороги Баштанка – Березнегувате </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Баштанської дитячо-юнацької спортивної школи</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умов для забезпечення   прав та можливостей дітей з особливими освітніми потребами  для задоволення освітніх та корекційно- розвиткових послуг</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інкубатора розвитку підприємництва</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КП «Добробут» Баштанської міської ради дорожньо-будівельною технікою для утримання доріг  комунальної  форми власності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культурно-мистецького центру у м.Баштанка, Миколаївської області</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маршрутним перевезенням пасажирів по території громади</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промислово -  індустріального парку</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нової української школи на базі опорних закладів у Баштанській ЗОШ  І-ІІІ ступенів №1 та Баш</w:t>
      </w:r>
      <w:r w:rsidR="00C45C17">
        <w:rPr>
          <w:rFonts w:ascii="Times New Roman" w:hAnsi="Times New Roman"/>
          <w:color w:val="000000"/>
          <w:sz w:val="28"/>
          <w:szCs w:val="28"/>
          <w:lang w:val="uk-UA" w:eastAsia="ru-RU"/>
        </w:rPr>
        <w:t>танській ЗОШ  І-ІІІ ступенів №2</w:t>
      </w:r>
    </w:p>
    <w:p w:rsidR="00A92C0C" w:rsidRPr="00E97003" w:rsidRDefault="00A92C0C" w:rsidP="00B73ED8">
      <w:pPr>
        <w:numPr>
          <w:ilvl w:val="0"/>
          <w:numId w:val="10"/>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ярмарково-фестивальної площі- трансформер</w:t>
      </w:r>
    </w:p>
    <w:p w:rsidR="00A92C0C" w:rsidRDefault="00A92C0C" w:rsidP="00A0365A">
      <w:pPr>
        <w:tabs>
          <w:tab w:val="num" w:pos="840"/>
          <w:tab w:val="left" w:pos="960"/>
        </w:tabs>
        <w:ind w:firstLine="360"/>
        <w:jc w:val="both"/>
        <w:rPr>
          <w:rFonts w:ascii="Times New Roman" w:hAnsi="Times New Roman"/>
          <w:sz w:val="28"/>
          <w:szCs w:val="28"/>
          <w:lang w:val="uk-UA"/>
        </w:rPr>
      </w:pPr>
    </w:p>
    <w:p w:rsidR="000F35E7" w:rsidRPr="00E97003" w:rsidRDefault="000F35E7" w:rsidP="00A0365A">
      <w:pPr>
        <w:tabs>
          <w:tab w:val="num" w:pos="840"/>
          <w:tab w:val="left" w:pos="960"/>
        </w:tabs>
        <w:ind w:firstLine="360"/>
        <w:jc w:val="both"/>
        <w:rPr>
          <w:rFonts w:ascii="Times New Roman" w:hAnsi="Times New Roman"/>
          <w:sz w:val="28"/>
          <w:szCs w:val="28"/>
          <w:lang w:val="uk-UA"/>
        </w:rPr>
      </w:pPr>
    </w:p>
    <w:p w:rsidR="00A92C0C" w:rsidRPr="00E97003" w:rsidRDefault="00A92C0C" w:rsidP="00010B94">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Березанського району на 2019-2021 роки</w:t>
      </w:r>
    </w:p>
    <w:p w:rsidR="00A92C0C" w:rsidRPr="00E97003" w:rsidRDefault="00A92C0C" w:rsidP="00010B94">
      <w:pPr>
        <w:tabs>
          <w:tab w:val="num" w:pos="840"/>
          <w:tab w:val="left" w:pos="960"/>
        </w:tabs>
        <w:ind w:firstLine="360"/>
        <w:rPr>
          <w:rFonts w:ascii="Times New Roman" w:hAnsi="Times New Roman"/>
          <w:b/>
          <w:sz w:val="28"/>
          <w:szCs w:val="28"/>
          <w:lang w:val="uk-UA"/>
        </w:rPr>
      </w:pPr>
    </w:p>
    <w:p w:rsidR="00A92C0C" w:rsidRPr="00E97003" w:rsidRDefault="00A92C0C" w:rsidP="003217C5">
      <w:pPr>
        <w:tabs>
          <w:tab w:val="num" w:pos="840"/>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Березанський район</w:t>
      </w:r>
    </w:p>
    <w:p w:rsidR="00A92C0C" w:rsidRPr="00E97003" w:rsidRDefault="00A92C0C" w:rsidP="003217C5">
      <w:pPr>
        <w:tabs>
          <w:tab w:val="num" w:pos="840"/>
          <w:tab w:val="left" w:pos="960"/>
        </w:tabs>
        <w:ind w:firstLine="360"/>
        <w:rPr>
          <w:rFonts w:ascii="Times New Roman" w:hAnsi="Times New Roman"/>
          <w:b/>
          <w:sz w:val="28"/>
          <w:szCs w:val="28"/>
          <w:lang w:val="uk-UA"/>
        </w:rPr>
      </w:pP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та провулків з твердим покриттям (вул. Центральна, вул. Спортивна, вул. Шкільна, вул. Індустріальна, вул. Млинова, провулок №3, №4, №9, №10, №12, №13,№14, №15, с.Анатолівка,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ямковий ремонт доріг з чорним покриттям (с.Анатолівка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водонапірної башти Рожновського № 2 (с.Анатолівка,Березанського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водопровідної мережі (с.Анатолівка,Березанського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даху та фасаду сільського будинку культури (с.Анатолівка,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Заміна підлоги в залі урочистих подій в приміщенні Данилівського будинку культури (вул.Зарічна, 50с., Данилівка,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даху Данилівського будинку культури (вул.Зарічна, 50, с.Данилівка,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в (вул.Новосельська в с. Новоподілля, вул.Степова вул.Банна  в с.Тронка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водогону (вул. Миру с. Дмитрівка,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водогону (вул..Зарічна, с.Комісарівка,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(вул..Зарічна, с. Комісарівка,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(вуг.Гетьмана Сагайдачного с.Олександрівка,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(вул.Набережна с.Червоний Поділ,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спецтехніки (трактор, причеп) (с.Дмитрівка,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комунальної власності (вул. Новосельська, Лиманська та Центральна с. Красне,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вуличного освітлення (с. Красне,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водогону (вул. Центральна та Лиманська, с. Красне,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доріг з твердим покриттям (вул.Шкільна та Колгоспна, с.Краснопілля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Завершення робіт із оформлення громадських пасовищ (с.Крутоярка,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водопроводу по (вул. Ветеранів, с.Краснопілля,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доріг (с.Тузли,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Будинку культури (вул.Чигирьова,58с.Тузли, Березанського району,Миколаївської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Частковий ремонт огорожі кладовища (вул. Молодіжна,1, с.Ташине,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подальшої роботи  медичних закладів (вул. Садова, 49, с.Ташине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Облаштування скверу відпочинку (вул. Садова 34А, с. Ташине,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доріг населених пунктів (вул Лиманська, вул. Степова, с.Прогресівка,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Відновлення свердловини, встановлення башти Рожновського, приєднання до центральної системи водопостачання (с.Щасливе,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доріг в с. Щасливе (с.Щасливе,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Роботи по благоустрою села (церкви) (с.Щасливе,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Розбудова парку відпочинку для жителів та гостей села (с.Щасливе,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Будіництво спортивного майданчику (с.Щасливе, Берекзанського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камер відеоспостереження (с.Щасливе, Берекзанського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сільського будинку культури (вул.Шкільна, 24 с.Щасливе, Берекзанського району, Миколаївської області)</w:t>
      </w:r>
    </w:p>
    <w:p w:rsidR="00A92C0C" w:rsidRPr="00E97003" w:rsidRDefault="00A92C0C" w:rsidP="00064881">
      <w:pPr>
        <w:jc w:val="both"/>
        <w:rPr>
          <w:rFonts w:ascii="Times New Roman" w:hAnsi="Times New Roman"/>
          <w:sz w:val="28"/>
          <w:szCs w:val="28"/>
          <w:lang w:val="uk-UA"/>
        </w:rPr>
      </w:pPr>
    </w:p>
    <w:p w:rsidR="00A92C0C" w:rsidRPr="00E97003" w:rsidRDefault="00A92C0C" w:rsidP="00D45EDC">
      <w:pPr>
        <w:tabs>
          <w:tab w:val="left" w:pos="960"/>
        </w:tabs>
        <w:rPr>
          <w:rFonts w:ascii="Times New Roman" w:hAnsi="Times New Roman"/>
          <w:b/>
          <w:sz w:val="28"/>
          <w:szCs w:val="28"/>
          <w:lang w:val="uk-UA"/>
        </w:rPr>
      </w:pPr>
      <w:r w:rsidRPr="00E97003">
        <w:rPr>
          <w:rFonts w:ascii="Times New Roman" w:hAnsi="Times New Roman"/>
          <w:b/>
          <w:sz w:val="28"/>
          <w:szCs w:val="28"/>
          <w:lang w:val="uk-UA"/>
        </w:rPr>
        <w:t>Березанська ОТГ</w:t>
      </w:r>
    </w:p>
    <w:p w:rsidR="00A92C0C" w:rsidRPr="00E97003" w:rsidRDefault="00A92C0C" w:rsidP="00D45EDC">
      <w:pPr>
        <w:tabs>
          <w:tab w:val="left" w:pos="960"/>
        </w:tabs>
        <w:rPr>
          <w:rFonts w:ascii="Times New Roman" w:hAnsi="Times New Roman"/>
          <w:b/>
          <w:sz w:val="28"/>
          <w:szCs w:val="28"/>
          <w:lang w:val="uk-UA"/>
        </w:rPr>
      </w:pP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закладу загальної середньої освіти  І-ІІІ ступенів шляхом термосанації, заміни системи опалення та зовнішнього водопостачання, розташованої по вулиці Шкільна, 12 в селі Калинівка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закладу загальної середньої освіти І-ІІІ ступенів шляхом термосанації, заміни системи опалення та зовнішнього водопостачання, розташованої по вулиці Шкільна, 37 в селі Лимани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закладу загальної середньої освіти  І-ІІ ступенів шляхом термосанації, заміни системи опалення та зовнішнього водопостачання, розташованої по вулиці Шкільна, 2 в селі Малахове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від будинку №16 до будинку №41 по вул. Набережна в с.Василівка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від вул. Радісна до вул. Тараса Шевченко по провулку №1 в с. Калинівка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по вул.Сонячна в с. Малахове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від будинку №1 до будинку №30 по вул. Шкільна в с. Лимани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дитячого спортивного комплексу в смт. Березанка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будівлі ДНЗ «Сонечко» шляхом термосанації, заміни системи опалення та зовнішнього водопостачання, розташованого по провулку Банківський, 16 в смт. Березанка Миколаївської області</w:t>
      </w:r>
    </w:p>
    <w:p w:rsidR="00A92C0C" w:rsidRDefault="00A92C0C" w:rsidP="00064881">
      <w:pPr>
        <w:jc w:val="both"/>
        <w:rPr>
          <w:rFonts w:ascii="Times New Roman" w:hAnsi="Times New Roman"/>
          <w:sz w:val="28"/>
          <w:szCs w:val="28"/>
          <w:lang w:val="uk-UA"/>
        </w:rPr>
      </w:pPr>
    </w:p>
    <w:p w:rsidR="000F35E7" w:rsidRPr="00E97003" w:rsidRDefault="000F35E7" w:rsidP="00064881">
      <w:pPr>
        <w:jc w:val="both"/>
        <w:rPr>
          <w:rFonts w:ascii="Times New Roman" w:hAnsi="Times New Roman"/>
          <w:sz w:val="28"/>
          <w:szCs w:val="28"/>
          <w:lang w:val="uk-UA"/>
        </w:rPr>
      </w:pPr>
    </w:p>
    <w:p w:rsidR="00A92C0C" w:rsidRPr="00E97003" w:rsidRDefault="00A92C0C" w:rsidP="008D21D5">
      <w:pPr>
        <w:tabs>
          <w:tab w:val="left" w:pos="960"/>
        </w:tabs>
        <w:rPr>
          <w:rFonts w:ascii="Times New Roman" w:hAnsi="Times New Roman"/>
          <w:b/>
          <w:sz w:val="28"/>
          <w:szCs w:val="28"/>
          <w:lang w:val="uk-UA"/>
        </w:rPr>
      </w:pPr>
      <w:r w:rsidRPr="00E97003">
        <w:rPr>
          <w:rFonts w:ascii="Times New Roman" w:hAnsi="Times New Roman"/>
          <w:b/>
          <w:sz w:val="28"/>
          <w:szCs w:val="28"/>
          <w:lang w:val="uk-UA"/>
        </w:rPr>
        <w:t>Коблівська ОТГ</w:t>
      </w:r>
    </w:p>
    <w:p w:rsidR="00A92C0C" w:rsidRPr="00E97003" w:rsidRDefault="00A92C0C" w:rsidP="008D21D5">
      <w:pPr>
        <w:tabs>
          <w:tab w:val="left" w:pos="960"/>
        </w:tabs>
        <w:rPr>
          <w:rFonts w:ascii="Times New Roman" w:hAnsi="Times New Roman"/>
          <w:b/>
          <w:sz w:val="28"/>
          <w:szCs w:val="28"/>
          <w:lang w:val="uk-UA"/>
        </w:rPr>
      </w:pP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Обладнання автостоянки на прилеглій до оз.Тузли території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альтернативної енергетики з відновлюваних джерел енергії в с.Виноградне,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альтернативної енергетики з відновлюваних джерел енергії в с.Коблеве,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альтернативної енергетики з відновлюваних джерел енергії в с.Лугове та с.Глибоке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альтернативної енергетики з відновлюваних джерел енергії в с.Морське,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альтернативної енергетики з відновлюваних джерел енергії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зеленої альтернативної енергетики біля сіл Українка та Бесарабка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комплексу берегоукріплюючих споруд для благоустрою узбережжя в с.Коблеве,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комплексу берегоукріплюючих споруд для благоустрою узбережжя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будинку культури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автодороги до с.Українка,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доріг по вулицях: Шкільна, Рибацька, Чорноморська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автодороги до с.Коблеве, с.Рибаківка та с.Глибоке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пішохідних та вело-доріжок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водопровідної мережі в с.Лугове та с.Глибоке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водопровідної мережі в с.Новофедорівка Березанського району Миколаївської област</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Південно-Бузького групового водопроводу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мереж газопостачання в с.Українка,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Виготовлення генерального плану з розширенням меж та зонуванням території с.Виноградне,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с.Морське,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с.Бесарабка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с.Глибоке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с.Лугове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с. Новофедорівка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 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Виготовлення генерального плану з розширенням меж та зонуванням території с.Федорівка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енергозбереження (заміна віконних блоків) та термомодернізації (утеплення зовнішніх стін) в Комунальному Закладі «Дошкільний навчальний заклад  «Васильок» с. 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термомодернізації (утеплення зовнішніх стін) Комунальному Закладі «Дошкільний навчальний заклад «Сонечко»» с.Новофедорівка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об’їздної дороги на винзавод ВАТ «КОБЛЕВО» с.Виноградне,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автодороги с.Українка- М14, через с.Бесарабка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Розміщення індустріального парку в с. Новофедорівка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Розроблення проектів улаштування нових кладовищ, розширення і реконструкція діючих в межах Коблівської ОТГ,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курорту місцевого значення «КОБЛЕВО» на території Коблівської сільської об’єднаної територіальної громади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водовідведення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енергозбереження (заміна віконних блоків) та термомодернізації будівлі Комунального Закладу «Новофедорівський заклад загальної середньої освіти I-III ступенів» в  с.Новофедорівка,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Розміщення пасажирських причалів на узбережжі моря в зонах відпочинку с.Коблеве, с.Рибаківка, Лугове та с.Морське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гуртожитку в с.Лугове, Березанського району Миколаївської області відповідно до потреб дітей з особливостями</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автодоріг  в  с.Морське,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мереж водогону в с.Українка,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автодоріг в с. 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автодоріг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автодоріг в с. Новофедорівка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асфальтового покриття по вулицях: Прикордонна, Приморська, Зоряна, Широка, Молодіжна, Будівельників, пров. Південний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асфальтового покриття в с.Лугове та с.Глибоке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асфальтового покриття сіл Українка та Бесарабка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скатної покрівлі Рибаківського закладу ЗСО I-III ступенів по вул.. Поштова 7,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двох свердловин водозабезпечення в с.Лугове,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світлофорного об’єкту на пішохідних переходах на перехресті вул.Одеська та вул.Степова в с.Коблеве,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стадіону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стели «Зона відпочинку «Коблеве»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стели з назвою «с.Рибаківка» при в’їзді в с.Рибаківка,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енергозбереження (заміна віконних блоків) та термомодернізації (утеплення зовнішніх стін) в комунальному закладі «Дошкільний навчальний заклад (ясла-садок) «Золотий півник» в  с.Виноградне,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термомодернізації (утеплення зовнішніх стін) адмінбудівлі та в комунальному закладі «Дошкільний навчальний заклад «Перлина» с.Рибаківка, вул.Спортивна1–А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Заходи з термомодернізації (утеплення зовнішніх стін) комунального закладу «Дошкільний навчальний заклад (ясла-садок) «Сонечко»» с. Коблеве, вулиця Степова, 6,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енергозбереження (заміна віконних блоків) та термомодернізації будівлі комунального закладу «Коблівський заклад загальної середньої освіти I-III ступенів Коблівської сільської ради Березанського району Миколаївської області» по вул. Шкільна, 7 в с.Коблеве,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встановлення трасформаторної підстанції  та ліній електропередач в с. 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Заходи з енергозбереження (заміна віконних блоків) та термомодернізації будівлі Комунального Закладу «Український заклад загальної середньої освіти I-III ступенів» в  с.Українка,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колективної установки доочищення води для питних потреб с.Рибаківка по вул.. Очаківській, 65-Б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Розміщення фельдшерсько-акушерського пункту  в с.Виноградне,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поля для гри в мініфутбол з додатковими облаштуваннями в с.Рибаківка по вул. Поштовій Коблівської ОТГ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центру безпеки в  с.Коблеве,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ЦНАП в с. Коблівській ОТГ, Березанського району, Миколаївської області</w:t>
      </w:r>
    </w:p>
    <w:p w:rsidR="00A92C0C" w:rsidRPr="00E97003" w:rsidRDefault="00A92C0C" w:rsidP="007B1E8A">
      <w:pPr>
        <w:numPr>
          <w:ilvl w:val="0"/>
          <w:numId w:val="1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яхтенно-туристичного комплексу в с.Морське, Березанського району Миколаївської області</w:t>
      </w:r>
    </w:p>
    <w:p w:rsidR="00A92C0C" w:rsidRPr="00E97003" w:rsidRDefault="00A92C0C" w:rsidP="00F25EA7">
      <w:pPr>
        <w:tabs>
          <w:tab w:val="left" w:pos="960"/>
        </w:tabs>
        <w:jc w:val="both"/>
        <w:rPr>
          <w:rFonts w:ascii="Times New Roman" w:hAnsi="Times New Roman"/>
          <w:sz w:val="28"/>
          <w:szCs w:val="28"/>
          <w:lang w:val="uk-UA"/>
        </w:rPr>
      </w:pPr>
    </w:p>
    <w:p w:rsidR="00A92C0C" w:rsidRPr="00E97003" w:rsidRDefault="00A92C0C" w:rsidP="00BF47BA">
      <w:pPr>
        <w:tabs>
          <w:tab w:val="left" w:pos="960"/>
        </w:tabs>
        <w:ind w:firstLine="60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Березнегуватського району на 2019-2021 роки</w:t>
      </w:r>
    </w:p>
    <w:p w:rsidR="00A92C0C" w:rsidRPr="00E97003" w:rsidRDefault="00A92C0C" w:rsidP="007B1E8A">
      <w:pPr>
        <w:tabs>
          <w:tab w:val="left" w:pos="960"/>
        </w:tabs>
        <w:ind w:firstLine="600"/>
        <w:jc w:val="both"/>
        <w:rPr>
          <w:rFonts w:ascii="Times New Roman" w:hAnsi="Times New Roman"/>
          <w:b/>
          <w:sz w:val="28"/>
          <w:szCs w:val="28"/>
          <w:lang w:val="uk-UA"/>
        </w:rPr>
      </w:pP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автозаправочної станції та станції технічного обслуговування у Березнегуватському районі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покрівлі нежитлової будівлі ( лікарської амбулаторії ) в селі Висунськ по вулиці Шевченка, 1а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зрошення   на землях  Ф/г  «Вікторія»</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Висунської ЗОШ І-ІІІ ступенів по вул. Шевченка, 6 в с. Висунськ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Новоукраїнської ЗОШ  І-ІІІ ступенів по вулиці Карла Маркса, 8, в с. Новоукраїнка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огорожі на території Березнегуватської ЗОШ І-ІІІ ступенів по вул. Партизанська, 18 смт. Березнегувате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Червонопільської  ЗОШ I ступеню з добудовою приміщень, по вулиці Шевченка, 48, в селі Червонопілля,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розробки генеральних планів та містобудівної документації</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Оновлення автопарку шкільних автобусів по Березнегуватському  району</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реконструкція, капітальний та поточний ремонти автомобільних доріг та дорожньої інфраструктури по Березнегуватському району</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електростанції з використанням енергії сонця в межах території Висунської сільської ради</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стаціонарного корпусу Березнегуватської центральної районної лікарні по вул.Лермонтова,1 в смт.Березнегувате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комунального підприємства по наданню послуг населенню по благоустрою та водопостачанню  в селі Лепетиха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водопроводу в селі Любомирівка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Березнегуватської ЗОШ І-ІІІ ступенів по вул. Партизанська, 18  в смт. Березнегувате Миколаївської області (утеплення фасадів будівлі майстерні)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електромережі, капітальний ремонт приміщення та реконструкція експозиції Березнегуватського  районного народного історико-краєзнавчого музею</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резервуара та водопровідної мережі в селі Мурахівка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водопостачання в с.Новоочаків Березнегуватського  району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та утеплення фасаду районної бібліотеки для дітей</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районного будинку культури</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поліклініки Березнегуватської центральної районної лікарні в смт.Березнегувате  вул.Лермонтова,1 в Миколаївської області</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зрошення  на землях Ф/г «Синюха»</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та капітальний ремонт адміністративної будівлі стадіону, заміна глядацьких трибун</w:t>
      </w:r>
    </w:p>
    <w:p w:rsidR="00A92C0C" w:rsidRPr="00E97003" w:rsidRDefault="00A92C0C" w:rsidP="003F004C">
      <w:pPr>
        <w:numPr>
          <w:ilvl w:val="0"/>
          <w:numId w:val="13"/>
        </w:numPr>
        <w:tabs>
          <w:tab w:val="clear" w:pos="14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цеху по виробництву мінеральної води в селі Біла Криниця</w:t>
      </w:r>
    </w:p>
    <w:p w:rsidR="00A92C0C" w:rsidRPr="00E97003" w:rsidRDefault="00A92C0C" w:rsidP="00F25EA7">
      <w:pPr>
        <w:tabs>
          <w:tab w:val="left" w:pos="960"/>
        </w:tabs>
        <w:jc w:val="both"/>
        <w:rPr>
          <w:rFonts w:ascii="Times New Roman" w:hAnsi="Times New Roman"/>
          <w:b/>
          <w:sz w:val="28"/>
          <w:szCs w:val="28"/>
          <w:lang w:val="uk-UA"/>
        </w:rPr>
      </w:pPr>
    </w:p>
    <w:p w:rsidR="00A92C0C" w:rsidRPr="00E97003" w:rsidRDefault="00A92C0C" w:rsidP="00BF47BA">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Братського району</w:t>
      </w:r>
    </w:p>
    <w:p w:rsidR="00A92C0C" w:rsidRPr="00E97003" w:rsidRDefault="00A92C0C" w:rsidP="00BF47BA">
      <w:pPr>
        <w:tabs>
          <w:tab w:val="left" w:pos="960"/>
        </w:tabs>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BF47BA">
      <w:pPr>
        <w:tabs>
          <w:tab w:val="left" w:pos="960"/>
        </w:tabs>
        <w:rPr>
          <w:rFonts w:ascii="Times New Roman" w:hAnsi="Times New Roman"/>
          <w:b/>
          <w:sz w:val="28"/>
          <w:szCs w:val="28"/>
          <w:lang w:val="uk-UA"/>
        </w:rPr>
      </w:pP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гімназії (утеплення фасадів, горища) по вул. Сухомлинського, 30, смт. 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системи опалення в гімназії по вул. Сухомлинського,30, смт. 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Благоустрій території гімназії по вул. Сухомлинського,30, смт. 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Братської ЗОШ І ступеню по вул. Лікарняній,36 смт.Братське,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Кам»януватської ЗОШ І-ІІ ст. (заміна вікон) по вул. Шкільній, 14, с.Кам'януватка, Братського району, Миколаївської обл</w:t>
      </w:r>
      <w:r w:rsidRPr="00E97003">
        <w:rPr>
          <w:rFonts w:ascii="Times New Roman" w:hAnsi="Times New Roman"/>
          <w:color w:val="000000"/>
          <w:sz w:val="28"/>
          <w:szCs w:val="28"/>
          <w:lang w:val="uk-UA" w:eastAsia="ru-RU"/>
        </w:rPr>
        <w:t xml:space="preserve"> </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Придбання  шкільних автобусів, смт. Братське, Братського району, Миколаївської області </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автомобіля для Будинку культури, смт. Братське,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Водопостачання Братське ІІ із артезіанських свердловин, смт.Братське,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приміщення поліклініки Братської ЦРЛ (заміна вікон) по вул. Чернишевського,49, смт. 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Братської ЦРЛ по вул. Чернишевського,49, смт. 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3 поверху Братської ЦРЛ  по вул. Чернишевського,49, смт. Братське, Братського району, Миколаївської обл.</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вуличного освітлення Братської селищної ради, смт.Братське,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розвідувально-експлуатаційної  свердловини  №1 в смт. 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розвідувально-експлуатаційної  свердловини  №2 в смт. 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підводного та розвідного водопроводу в смт.Братське,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мосту у с.Кам’януватка,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стадіону «Юність» по вул.. Живковича,17 б, смт.Братське,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Ганнівської ЗОШ І-ІІІ ступенів по вул. Шкільній,8,с.Ганнівка,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будівлі Ганнівського дитячого садка по вул. Миру, 34, с.Ганнівка,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системи водопостачання с. Мостове, Ганнівська сільська рада,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сільського Будинку культури по вул.Першотравнева,61, с. Григорівка, Братського району, Миколаївської області</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системи водопостачання та водовідведення  дитячого садка по вул.. Пилипа Орлика,88, с. Григорівка,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Поточний ремонт даху Михайло-Жуківського ДНЗ по вул. Набережна, 65, с. Михайло_Жукове,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даху Миколаївського сільського Будинку культури по вул.Гамазіна, 2,  с.Миколаївка,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Новокостянтинівської загальноосвітньої школи І-ІІІ ступенів по вул. Миру,45, с.Новокостянтинівка,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даху Новокостянтинівської АЗПСМ по вул.. Молодіжна,43, с. Новокостянтинівка,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Новокостянтинівської АЗПСМ (заміна вікон) по вул.. Молодіжна,43, с. Новокостянтинівка,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Новокстянтинівка –Надеждівка, Новокостянтинівська сільська рада,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Улянівської ЗОШ І-ІІ ступенів по вул. Гагаріна,10а, с.Улянівка,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Соколівської ЗОШ І – ІІ ст. по вул. Шматченка,4, с. Соколівка,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по вул. Симоненко, Садова с. Соколівка, по вул.Нагорна, Соборна с. Улянівка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свердловини в с.Іванівка,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Іванівського сільського Будинку культури по вул.Набережна, 27, с.Іванівка,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системи опалення Петропавлівської ЗОШ І-ІІ ступенів по вул. Шкільна,2 с.Петропавлівка,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мосту через річку Мертвовід в с.Петропавлівка,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та облаштування свердловини в с.Петропавлівка,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системи для додаткової очистки питної води в с.Шевченко,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сільського Будинку культури по вул. Шевченко,26,  с. Шевченко,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по вул. Молодіжна, Степова, Гагаріна, Паркова в с. Шевченко,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Поточний  ремонт водопроводу в с.Крива Пустош, Братський район, Миколаївська область </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Будинку культури в селі Крива Пустош по вул.Хмеленка, 30,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Кривопустоської ЗОШ І-ІІ ступенів (заміна вікон) по вул. Хмеленка,32,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сіл Крива Пустош та Кудрявське,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Сергіївського Будинку культури по вул. Філімонова, 20 б,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даху 3 корпусу Сергіївської ЗОШ І-ІІІ ступенів по вул.Шкільна, 1,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1 корпусу Сергіївської ЗОШ І-ІІІ ступенів (заміна вікон) по вул. Шкільна,1,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свердловини в селі Сергіївка,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Будівництво  спортивної зали Сергіївської ЗОШ І-ІІІ ступенів по вул.Шкільна, 1, Братський район, Миколаївська область </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башти Рожновського в с. Мирне,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приміщення Новоолексадрівського ДНЗ по вул. Садова 1а, с. Новоолександрівка,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вікон у Новолександрівській ЗОШ І-ІІ ступенів по вул. Шкільна, 1, с. Новоолександрівка,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та облаштування додаткових джерел опалення в Обухівському дитячому садку по вул. Горького1 «В», с.Обухівка,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в сільському клубі по вул.Горького, 8а, с. Обухівка,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Будинку культури по вул. Данила Галицького, 19а, с.Новомар</w:t>
      </w:r>
      <w:r w:rsidRPr="00E97003">
        <w:rPr>
          <w:rFonts w:ascii="Times New Roman" w:hAnsi="Times New Roman"/>
          <w:b/>
          <w:bCs/>
          <w:color w:val="333333"/>
          <w:sz w:val="28"/>
          <w:szCs w:val="28"/>
          <w:lang w:val="uk-UA" w:eastAsia="ru-RU"/>
        </w:rPr>
        <w:t>’</w:t>
      </w:r>
      <w:r w:rsidRPr="00E97003">
        <w:rPr>
          <w:rFonts w:ascii="Times New Roman" w:hAnsi="Times New Roman"/>
          <w:color w:val="000000"/>
          <w:sz w:val="28"/>
          <w:szCs w:val="28"/>
          <w:lang w:val="uk-UA" w:eastAsia="ru-RU"/>
        </w:rPr>
        <w:t>ївка,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дитячого садка «Джерельце» по вул.Центральна 33/1, с. Миролюбівка,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додаткових джерел опалення в Миролюбівській ЗОШ І-ІІІ ступенів по вул. Центральна, 36, с. Миролюбівка,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Костуватської ЗОШ І-ІІ ст. по вул. Шкільна, 48, с. Костувате,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в Кам</w:t>
      </w:r>
      <w:r w:rsidRPr="00E97003">
        <w:rPr>
          <w:rFonts w:ascii="Times New Roman" w:hAnsi="Times New Roman"/>
          <w:b/>
          <w:bCs/>
          <w:color w:val="333333"/>
          <w:sz w:val="28"/>
          <w:szCs w:val="28"/>
          <w:lang w:val="uk-UA" w:eastAsia="ru-RU"/>
        </w:rPr>
        <w:t>’</w:t>
      </w:r>
      <w:r w:rsidRPr="00E97003">
        <w:rPr>
          <w:rFonts w:ascii="Times New Roman" w:hAnsi="Times New Roman"/>
          <w:color w:val="000000"/>
          <w:sz w:val="28"/>
          <w:szCs w:val="28"/>
          <w:lang w:val="uk-UA" w:eastAsia="ru-RU"/>
        </w:rPr>
        <w:t>яно-Костуватській ЗОШ     І-ІІ ст., по вул.Шкільна, 17, с. Кам</w:t>
      </w:r>
      <w:r w:rsidRPr="00E97003">
        <w:rPr>
          <w:rFonts w:ascii="Times New Roman" w:hAnsi="Times New Roman"/>
          <w:b/>
          <w:bCs/>
          <w:color w:val="333333"/>
          <w:sz w:val="28"/>
          <w:szCs w:val="28"/>
          <w:lang w:val="uk-UA" w:eastAsia="ru-RU"/>
        </w:rPr>
        <w:t>’</w:t>
      </w:r>
      <w:r w:rsidRPr="00E97003">
        <w:rPr>
          <w:rFonts w:ascii="Times New Roman" w:hAnsi="Times New Roman"/>
          <w:color w:val="000000"/>
          <w:sz w:val="28"/>
          <w:szCs w:val="28"/>
          <w:lang w:val="uk-UA" w:eastAsia="ru-RU"/>
        </w:rPr>
        <w:t>яно-Костуватське,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Кам</w:t>
      </w:r>
      <w:r w:rsidRPr="00E97003">
        <w:rPr>
          <w:rFonts w:ascii="Times New Roman" w:hAnsi="Times New Roman"/>
          <w:b/>
          <w:bCs/>
          <w:color w:val="333333"/>
          <w:sz w:val="28"/>
          <w:szCs w:val="28"/>
          <w:lang w:val="uk-UA" w:eastAsia="ru-RU"/>
        </w:rPr>
        <w:t>’</w:t>
      </w:r>
      <w:r w:rsidRPr="00E97003">
        <w:rPr>
          <w:rFonts w:ascii="Times New Roman" w:hAnsi="Times New Roman"/>
          <w:color w:val="000000"/>
          <w:sz w:val="28"/>
          <w:szCs w:val="28"/>
          <w:lang w:val="uk-UA" w:eastAsia="ru-RU"/>
        </w:rPr>
        <w:t>яно-Костуватської ЗОШ І-ІІ ст. (заміна вікон) по вул. Шкільна, 17, с. Кам</w:t>
      </w:r>
      <w:r w:rsidRPr="00E97003">
        <w:rPr>
          <w:rFonts w:ascii="Times New Roman" w:hAnsi="Times New Roman"/>
          <w:b/>
          <w:bCs/>
          <w:color w:val="333333"/>
          <w:sz w:val="28"/>
          <w:szCs w:val="28"/>
          <w:lang w:val="uk-UA" w:eastAsia="ru-RU"/>
        </w:rPr>
        <w:t>’</w:t>
      </w:r>
      <w:r w:rsidRPr="00E97003">
        <w:rPr>
          <w:rFonts w:ascii="Times New Roman" w:hAnsi="Times New Roman"/>
          <w:color w:val="000000"/>
          <w:sz w:val="28"/>
          <w:szCs w:val="28"/>
          <w:lang w:val="uk-UA" w:eastAsia="ru-RU"/>
        </w:rPr>
        <w:t>яно-Костувате, Братський район, Миколаївська область</w:t>
      </w:r>
    </w:p>
    <w:p w:rsidR="00A92C0C" w:rsidRPr="00E97003" w:rsidRDefault="00A92C0C" w:rsidP="002F7D76">
      <w:pPr>
        <w:numPr>
          <w:ilvl w:val="0"/>
          <w:numId w:val="14"/>
        </w:numPr>
        <w:tabs>
          <w:tab w:val="clear" w:pos="720"/>
          <w:tab w:val="num" w:pos="24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мосту через річку Камишевата, Кам’янокостуватська сільська рада, Братського району, Миколаївської області</w:t>
      </w:r>
    </w:p>
    <w:p w:rsidR="00A92C0C" w:rsidRPr="00E97003" w:rsidRDefault="00A92C0C" w:rsidP="00F25EA7">
      <w:pPr>
        <w:tabs>
          <w:tab w:val="left" w:pos="960"/>
        </w:tabs>
        <w:jc w:val="both"/>
        <w:rPr>
          <w:rFonts w:ascii="Times New Roman" w:hAnsi="Times New Roman"/>
          <w:sz w:val="28"/>
          <w:szCs w:val="28"/>
          <w:lang w:val="uk-UA"/>
        </w:rPr>
      </w:pPr>
    </w:p>
    <w:p w:rsidR="00A92C0C" w:rsidRPr="00E97003" w:rsidRDefault="00A92C0C" w:rsidP="00BF47BA">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Веселинівського району</w:t>
      </w:r>
    </w:p>
    <w:p w:rsidR="00A92C0C" w:rsidRPr="00E97003" w:rsidRDefault="00A92C0C" w:rsidP="00BF47BA">
      <w:pPr>
        <w:tabs>
          <w:tab w:val="left" w:pos="960"/>
        </w:tabs>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BF47BA">
      <w:pPr>
        <w:tabs>
          <w:tab w:val="left" w:pos="960"/>
        </w:tabs>
        <w:rPr>
          <w:rFonts w:ascii="Times New Roman" w:hAnsi="Times New Roman"/>
          <w:b/>
          <w:sz w:val="28"/>
          <w:szCs w:val="28"/>
          <w:lang w:val="uk-UA"/>
        </w:rPr>
      </w:pPr>
    </w:p>
    <w:p w:rsidR="00A92C0C" w:rsidRDefault="00A92C0C" w:rsidP="00DF71E4">
      <w:pPr>
        <w:tabs>
          <w:tab w:val="left" w:pos="960"/>
        </w:tabs>
        <w:rPr>
          <w:rFonts w:ascii="Times New Roman" w:hAnsi="Times New Roman"/>
          <w:b/>
          <w:sz w:val="28"/>
          <w:szCs w:val="28"/>
          <w:lang w:val="uk-UA"/>
        </w:rPr>
      </w:pPr>
      <w:r w:rsidRPr="00E97003">
        <w:rPr>
          <w:rFonts w:ascii="Times New Roman" w:hAnsi="Times New Roman"/>
          <w:b/>
          <w:sz w:val="28"/>
          <w:szCs w:val="28"/>
          <w:lang w:val="uk-UA"/>
        </w:rPr>
        <w:t>Веселинівський район</w:t>
      </w:r>
    </w:p>
    <w:p w:rsidR="000F35E7" w:rsidRPr="00E97003" w:rsidRDefault="000F35E7" w:rsidP="00DF71E4">
      <w:pPr>
        <w:tabs>
          <w:tab w:val="left" w:pos="960"/>
        </w:tabs>
        <w:rPr>
          <w:rFonts w:ascii="Times New Roman" w:hAnsi="Times New Roman"/>
          <w:b/>
          <w:sz w:val="28"/>
          <w:szCs w:val="28"/>
          <w:lang w:val="uk-UA"/>
        </w:rPr>
      </w:pP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приміщень під комплекс по вирощуванню свиней товариства з обмеженою відповідальністю «НАНДУ ЛЕНД» (смт Веселинове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приміщень під комплекс по вирощуванню свиней фермерського господарства «Вакараш» (с. Староолексіївка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Покращення матеріально - технічного забезпечення закладів освіти (придбання меблів для класних кімнат Варюшинської, Полільської, Новосвітлівської, Покровської загальноосвітніх навчальних закладів)</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Покращення матеріально - технічного забезпечення закладів освіти (придбання та встановлення спортивного майданчика на території опорного навчального закладу «Ставківська загальноосвітня школа І – ІІІ ступенів Веселинівської районної ради Миколаївської області»)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під житлову по вул. Одеській, 84Б в смт Веселинове Миколаївської області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фізіотерапевтичного обладнання та меблів  для фізіотерапевтичного відділення Веселинівської центральної районної лікарні  по вулиці Одеській, 82 в смт.Веселинове  Веселинівського району Миколаївської області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Реконструкція приймального відділення та організація відділення невідкладних станів Веселинівської центральної районної лікарні  </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Придбання автомобіля швидкої медичної допомоги для транспортування пацієнтів типа А  для Веселинівської центральної районної лікарні </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медичного обладнання-цифрового ренгенодіагностичного комплексу на 2 робочих місця для Веселинівської центральної районної лікарні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Покращення матеріально-технічної бази відділення стаціонарного догляду (придбання побутової техніки та спеціалізованих меблів).</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футбольно-волейбольного міні-поля на території опорного навчального закладу Ставківської ЗОШ І-ІІІ ступенів</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Утеплення стін Широколанівської ЗОШ І-ІІІ ступеня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футбольно-волейбольного міні-поля на території Широколанівської ЗОШ І-ІІІ ступенів</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поточного ремонту водонапірних башт та мережі водопостачання в с. Новосвітлівка</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Широколанівської ЗОШ І-ІІІ ступеня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опорного навчального закладу «Ставківської загальноосвітня школа І-ІІІ ступенів Веселинівської районної ради Миколаївської області»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даху Покровської ЗОШ І-ІІІ ступеня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фасаду та внутрішніх приміщень опорного навчального закладу «Ставківської загальноосвітня школа І-ІІІ ступенів Веселинівської районної ради Миколаївської області</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Ремонт даху та поточний ремонт  Ставківського сільського клубу Ставківської сільської ради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даху та поточний ремонт  Староолексіївського сільського клубу Ставківської сільської ради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та проведення поточного ремонту Новосвілтівського сільського клубу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автомобільних доріг  Кубряцької  сільської ради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комунальної  власності  с. Новосвітлівка</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електрогенеруючої сонячної електростанції  на  території Новосвітлівської сільської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електрогенеруючої сонячної електростанції  на  території Покровської сільської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електрогенеруючої сонячної електростанції  на  території Миколаївської сільської ради в с. Степанівка</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автомобільних доріг загального користування Кубряцької  сільської ради Веселинівського району</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вуличного освітлення по вул. Садовій с.Кубряки та вул.Гамівській с.Гамове Кубряцької сільської ради Веселинівського району</w:t>
      </w:r>
    </w:p>
    <w:p w:rsidR="00A92C0C" w:rsidRPr="00E97003" w:rsidRDefault="00A92C0C" w:rsidP="00DA61D9">
      <w:pPr>
        <w:rPr>
          <w:rFonts w:ascii="Times New Roman" w:hAnsi="Times New Roman"/>
          <w:b/>
          <w:bCs/>
          <w:color w:val="000000"/>
          <w:sz w:val="28"/>
          <w:szCs w:val="28"/>
          <w:lang w:val="uk-UA" w:eastAsia="ru-RU"/>
        </w:rPr>
      </w:pPr>
    </w:p>
    <w:p w:rsidR="00A92C0C" w:rsidRPr="00E97003" w:rsidRDefault="00A92C0C" w:rsidP="00DA61D9">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Веселинівська ОТГ</w:t>
      </w:r>
    </w:p>
    <w:p w:rsidR="00A92C0C" w:rsidRPr="00E97003" w:rsidRDefault="00A92C0C" w:rsidP="00DA61D9">
      <w:pPr>
        <w:rPr>
          <w:rFonts w:ascii="Times New Roman" w:hAnsi="Times New Roman"/>
          <w:sz w:val="28"/>
          <w:szCs w:val="28"/>
          <w:lang w:val="uk-UA"/>
        </w:rPr>
      </w:pP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будівель в смт Токарівка та с. Поріччя для організації діяльності будинків культури комунальної власності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дитячих спортивно-ігрових, фізкультурно-оздоровчих, інших дозвільних майданчиків в населених пунктах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сучасних спортивних майданчиків при двох опорних навчальних закладах та дитячо-юнацької спортивної школи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технологічних потужностей виробництва паливних брикетів на території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 водопостачання населених пунктів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горищного перекриття та даху будівлі опорного навчального закладу Колосівської загальноосвітньої школи І-ІІІ ступенів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об’єктів дорожньо-вуличної інфраструктури комунальної власності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подвір’я та ігрової зони дошкільного навчального закладу №1 «Сонечко»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їдальні опорного навчального закладу Колосівська загальноосвітня школа І-ІІІ ст.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майданчика для розміщення виробничих потужностей підприємницької діяльності на території смт Веселинове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будівлі опорного навчального закладу Веселинівська загальноосвітня школа Веселинівської селищної ради</w:t>
      </w:r>
    </w:p>
    <w:p w:rsidR="00A92C0C" w:rsidRPr="00E97003" w:rsidRDefault="00A92C0C" w:rsidP="00DF71E4">
      <w:pPr>
        <w:numPr>
          <w:ilvl w:val="0"/>
          <w:numId w:val="15"/>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доріг державного/обласного/районного значення загального користування в населених пунктах Веселинівської селищної ради</w:t>
      </w:r>
    </w:p>
    <w:p w:rsidR="00A92C0C" w:rsidRPr="00E97003" w:rsidRDefault="00A92C0C" w:rsidP="00354971">
      <w:pPr>
        <w:ind w:firstLine="360"/>
        <w:jc w:val="both"/>
        <w:rPr>
          <w:rFonts w:ascii="Times New Roman" w:hAnsi="Times New Roman"/>
          <w:b/>
          <w:sz w:val="28"/>
          <w:szCs w:val="28"/>
          <w:lang w:val="uk-UA"/>
        </w:rPr>
      </w:pPr>
    </w:p>
    <w:p w:rsidR="00A92C0C" w:rsidRPr="00E97003" w:rsidRDefault="00A92C0C" w:rsidP="00BF47BA">
      <w:pPr>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Вітовського району</w:t>
      </w:r>
    </w:p>
    <w:p w:rsidR="00A92C0C" w:rsidRPr="00E97003" w:rsidRDefault="00A92C0C" w:rsidP="00BF47BA">
      <w:pPr>
        <w:ind w:firstLine="36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BF47BA">
      <w:pPr>
        <w:ind w:firstLine="360"/>
        <w:rPr>
          <w:rFonts w:ascii="Times New Roman" w:hAnsi="Times New Roman"/>
          <w:b/>
          <w:sz w:val="28"/>
          <w:szCs w:val="28"/>
          <w:lang w:val="uk-UA"/>
        </w:rPr>
      </w:pPr>
    </w:p>
    <w:p w:rsidR="00A92C0C" w:rsidRPr="00E97003" w:rsidRDefault="00A92C0C" w:rsidP="007C3C07">
      <w:pPr>
        <w:tabs>
          <w:tab w:val="left" w:pos="960"/>
        </w:tabs>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Вітовський район</w:t>
      </w:r>
    </w:p>
    <w:p w:rsidR="00A92C0C" w:rsidRPr="00E97003" w:rsidRDefault="00A92C0C" w:rsidP="007C3C07">
      <w:pPr>
        <w:tabs>
          <w:tab w:val="left" w:pos="960"/>
        </w:tabs>
        <w:rPr>
          <w:rFonts w:ascii="Times New Roman" w:hAnsi="Times New Roman"/>
          <w:sz w:val="28"/>
          <w:szCs w:val="28"/>
          <w:lang w:val="uk-UA"/>
        </w:rPr>
      </w:pP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водопостачання вулиць Сінні, Нагорна, Степова смт Первомайське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водопостачання (станція 2 підйому) в с.Водокачка Вітовського району Миколаївської області</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Будівництво амбулаторії медико-санітарної допомоги (3-4 лікаря) у с.Грейгове Вітовського району</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Капітальний ремонт Будинку культури в с.Грейгове Вітовського району</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Капітальний ремонт Каравелівської загальноосвітньої школи І-ІІ ступенів за адресою: вул. Парникова, 6, с.Каравелове, Вітовського району Миколаївської обл.</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Будівництво амбулаторії первинної медико-санітарної допомоги (1-2 лікаря) у с.Білозірка Вітовського району</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Нове будівництво Будинку культури в с.Каравелове, пров.Юності 4/1 Вітовського району Миколаївської області</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Будівництво амбулаторії медико-санітарної допомоги у с.Миколаївське Вітовського району Миколаївської області</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Будівництво спортивного майданчика для міні-футболу зі штучним покриттям в с. Миколаївське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зовнішньої мережі каналізації Мішково-Погорілівської ЗОШ І-ІІІст. за адресою: вул. Валі Котика, 23, с.Мішково-Погорілове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із заміною даху Мішково-Погорілівської ЗОШ І-ІІІ ст. за адресою: вул. Валі Котика, 23, с. Мішково-Погорілове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фасаду з утепленням стін Мішково-Погорілівської ЗОШ І-ІІІ ст. за адресою: вул. Валі Котика, 23, с.Мішково-Погорілове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та приміщень ДНЗ «Золотий ключик» в смт.Первомайське</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Капітальний ремонт будівлі (утеплення фасадів) дошкільного навчального закладу «Золотий ключик» в смт Первомайське</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спортивного майданчика для міні-футболу зі штучним покриттям в смт. Первомайське Вітовського району</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основного корпусу Первомайської загальноосвітньої школи І-ІІІст. (утеплення фасадів) в смт Первомайське</w:t>
      </w:r>
    </w:p>
    <w:p w:rsidR="00A92C0C" w:rsidRPr="00C211A1"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Капітальний ремонт покрівлі будівель по вул.Квітнева, буд. 58 в с.Миколаївське Вітовського району Миколаївської області (ДНЗ «Журавлик»)</w:t>
      </w:r>
    </w:p>
    <w:p w:rsidR="00A92C0C" w:rsidRPr="00DF1B00"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C211A1">
        <w:rPr>
          <w:rFonts w:ascii="Times New Roman" w:hAnsi="Times New Roman"/>
          <w:color w:val="000000"/>
          <w:sz w:val="28"/>
          <w:szCs w:val="28"/>
          <w:lang w:val="uk-UA" w:eastAsia="ru-RU"/>
        </w:rPr>
        <w:t>Нове будівництво спортивно-розважального комплексу у                           с.М-Погорілове Вітовського району Миколаївської області</w:t>
      </w:r>
    </w:p>
    <w:p w:rsidR="00DF1B00" w:rsidRPr="00C211A1" w:rsidRDefault="00DF1B00" w:rsidP="007C3C07">
      <w:pPr>
        <w:numPr>
          <w:ilvl w:val="0"/>
          <w:numId w:val="16"/>
        </w:numPr>
        <w:tabs>
          <w:tab w:val="clear" w:pos="720"/>
          <w:tab w:val="num" w:pos="960"/>
        </w:tabs>
        <w:ind w:left="0" w:firstLine="360"/>
        <w:jc w:val="both"/>
        <w:rPr>
          <w:rFonts w:ascii="Times New Roman" w:hAnsi="Times New Roman"/>
          <w:sz w:val="28"/>
          <w:szCs w:val="28"/>
          <w:lang w:val="uk-UA"/>
        </w:rPr>
      </w:pPr>
      <w:r>
        <w:rPr>
          <w:rFonts w:ascii="Times New Roman" w:hAnsi="Times New Roman"/>
          <w:color w:val="000000"/>
          <w:sz w:val="28"/>
          <w:szCs w:val="28"/>
          <w:lang w:val="uk-UA" w:eastAsia="ru-RU"/>
        </w:rPr>
        <w:t>Будівництво корпусу спортзалу 12*24 з навчальними класами Мішково-Погорілівської ЗОШ І-ІІІ ступенів Жовтневого району Миколаївської області</w:t>
      </w:r>
    </w:p>
    <w:p w:rsidR="00A92C0C" w:rsidRPr="00E97003" w:rsidRDefault="00A92C0C" w:rsidP="007C3C07">
      <w:pPr>
        <w:tabs>
          <w:tab w:val="left" w:pos="960"/>
        </w:tabs>
        <w:rPr>
          <w:rFonts w:ascii="Times New Roman" w:hAnsi="Times New Roman"/>
          <w:b/>
          <w:bCs/>
          <w:color w:val="000000"/>
          <w:sz w:val="28"/>
          <w:szCs w:val="28"/>
          <w:lang w:val="uk-UA" w:eastAsia="ru-RU"/>
        </w:rPr>
      </w:pPr>
    </w:p>
    <w:p w:rsidR="00A92C0C" w:rsidRPr="00E97003" w:rsidRDefault="00A92C0C" w:rsidP="007C3C07">
      <w:pPr>
        <w:tabs>
          <w:tab w:val="left" w:pos="960"/>
        </w:tabs>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Воскресенська ОТГ</w:t>
      </w:r>
    </w:p>
    <w:p w:rsidR="00A92C0C" w:rsidRPr="00E97003" w:rsidRDefault="00A92C0C" w:rsidP="007C3C07">
      <w:pPr>
        <w:tabs>
          <w:tab w:val="left" w:pos="960"/>
        </w:tabs>
        <w:rPr>
          <w:rFonts w:ascii="Times New Roman" w:hAnsi="Times New Roman"/>
          <w:sz w:val="28"/>
          <w:szCs w:val="28"/>
          <w:lang w:val="uk-UA"/>
        </w:rPr>
      </w:pP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бібліотеки в с. Калинівка, по вул. Свободи, 85,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глядацької зали Будинку культури по вул. Центральна, 62 смт Воскресенське Вітовського району</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ДНЗ «Вишенька», в с. Горохівка, по вул. 9 Травня, 15,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Воскресенської ЗОШ по вул. Горького,66 в смт Воскресенське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дорожного покриття по вул. Баклана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по вул. Михайла Грушевського в с. Пересадівка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дорожного покриття по вул. Жовтнева в с.Пересадівка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по вул. Зоряна в смт. Воскресенське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підсобних приміщень Калинівської ЗОШ І-ІІІ ступенів по вул. Соборній, 15,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підлоги спортивної зали Калинівської ЗОШ І-ІІІ ступенів по вул. Соборній, 15,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дорожного покриття по провулку імені Сергія Непсова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покриття парку ім. С.Т. Шаповаленко, по вул. Свободи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по вул. Радіоцентр ( від ТП-9)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водонапірної башти «Рожновського» в с.Пересадівка, по вул. Івана Франка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водонапірної башти «Рожновського» в смт.Воскресенське, по вул. Пушкіна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(відновлення елементів покриття) по вул.Соборна в с. 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частини приміщень ДНЗ по вул. Свобода, 109 в с.Калинівка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спортивного майданчика для міні-футболу із штучним покриттям по вул. Шевченка, 160, у с. Пересадівка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частини приміщень селищної ради для обладнання ЦНАП в СМТ Воскресенське, по вул. Соборній, 86, Вітовського району Миколаївської області</w:t>
      </w:r>
    </w:p>
    <w:p w:rsidR="00A92C0C" w:rsidRPr="00E97003" w:rsidRDefault="00A92C0C" w:rsidP="007C3C07">
      <w:pPr>
        <w:rPr>
          <w:rFonts w:ascii="Times New Roman" w:hAnsi="Times New Roman"/>
          <w:b/>
          <w:bCs/>
          <w:color w:val="000000"/>
          <w:sz w:val="28"/>
          <w:szCs w:val="28"/>
          <w:lang w:val="uk-UA" w:eastAsia="ru-RU"/>
        </w:rPr>
      </w:pPr>
    </w:p>
    <w:p w:rsidR="00A92C0C" w:rsidRPr="00E97003" w:rsidRDefault="00A92C0C" w:rsidP="007C3C07">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Галицинівська ОТГ</w:t>
      </w:r>
    </w:p>
    <w:p w:rsidR="00A92C0C" w:rsidRPr="00E97003" w:rsidRDefault="00A92C0C" w:rsidP="007C3C07">
      <w:pPr>
        <w:rPr>
          <w:rFonts w:ascii="Times New Roman" w:hAnsi="Times New Roman"/>
          <w:sz w:val="28"/>
          <w:szCs w:val="28"/>
          <w:lang w:val="uk-UA"/>
        </w:rPr>
      </w:pP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амбулаторії загальної практики сімейної м</w:t>
      </w:r>
      <w:r w:rsidR="00F71F4B">
        <w:rPr>
          <w:rFonts w:ascii="Times New Roman" w:hAnsi="Times New Roman"/>
          <w:color w:val="000000"/>
          <w:sz w:val="28"/>
          <w:szCs w:val="28"/>
          <w:lang w:val="uk-UA" w:eastAsia="ru-RU"/>
        </w:rPr>
        <w:t>едицини розташованої за адресою</w:t>
      </w:r>
      <w:r w:rsidRPr="00E97003">
        <w:rPr>
          <w:rFonts w:ascii="Times New Roman" w:hAnsi="Times New Roman"/>
          <w:color w:val="000000"/>
          <w:sz w:val="28"/>
          <w:szCs w:val="28"/>
          <w:lang w:val="uk-UA" w:eastAsia="ru-RU"/>
        </w:rPr>
        <w:t>:</w:t>
      </w:r>
      <w:r w:rsidR="00F71F4B">
        <w:rPr>
          <w:rFonts w:ascii="Times New Roman" w:hAnsi="Times New Roman"/>
          <w:color w:val="000000"/>
          <w:sz w:val="28"/>
          <w:szCs w:val="28"/>
          <w:lang w:val="uk-UA" w:eastAsia="ru-RU"/>
        </w:rPr>
        <w:t xml:space="preserve"> </w:t>
      </w:r>
      <w:r w:rsidRPr="00E97003">
        <w:rPr>
          <w:rFonts w:ascii="Times New Roman" w:hAnsi="Times New Roman"/>
          <w:color w:val="000000"/>
          <w:sz w:val="28"/>
          <w:szCs w:val="28"/>
          <w:lang w:val="uk-UA" w:eastAsia="ru-RU"/>
        </w:rPr>
        <w:t>Миколаївська область, Вітовський район, с.Галициново, вул. Центральна,1</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воркаунт-майданчиків у 5 селах ОТГ</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будинку культури по вул. Соборна в селі Українка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спортивного майданчика для міні-футболу із штучним покриттям в селі Українка</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спортивного комплексного майданчика (20х40) із штучним (наливним) покриттям в селі Галицинове</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Спорт для кожного: створення 2-ох спортивних універсальних майданчиків зі штучним покриттям для ігор: волейболу, баскетболу, гандболу, великого тенісу, вуличного фітнесу і бадмінтону та з встановленням освітлення, огорож і інформаційних стендів на території шкіл у с. Лимани і с. Лупареве та кімнати для заняття фізкультурою на базі інклюзивного центру</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Центр освіти дорослих Галицинівської сільської ради</w:t>
      </w:r>
    </w:p>
    <w:p w:rsidR="00A92C0C" w:rsidRPr="00E97003" w:rsidRDefault="00A92C0C" w:rsidP="00844204">
      <w:pPr>
        <w:rPr>
          <w:rFonts w:ascii="Times New Roman" w:hAnsi="Times New Roman"/>
          <w:b/>
          <w:bCs/>
          <w:color w:val="000000"/>
          <w:sz w:val="28"/>
          <w:szCs w:val="28"/>
          <w:lang w:val="uk-UA" w:eastAsia="ru-RU"/>
        </w:rPr>
      </w:pPr>
    </w:p>
    <w:p w:rsidR="00A92C0C" w:rsidRPr="00E97003" w:rsidRDefault="00A92C0C" w:rsidP="00844204">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Шевченківська ОТГ</w:t>
      </w:r>
    </w:p>
    <w:p w:rsidR="00A92C0C" w:rsidRPr="00E97003" w:rsidRDefault="00A92C0C" w:rsidP="00844204">
      <w:pPr>
        <w:rPr>
          <w:rFonts w:ascii="Times New Roman" w:hAnsi="Times New Roman"/>
          <w:sz w:val="28"/>
          <w:szCs w:val="28"/>
          <w:lang w:val="uk-UA"/>
        </w:rPr>
      </w:pP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водопостачання від водонапірної башти СКВС № 2556 до будинків житлового комплексу по вул.. 3-я Поперечна в селищі Полігон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по вул.Петра Гончарука в с.Мирне,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Розробка генерального плану забудови з планом зонування  території та розділом «Інженерно-технічні заходи цивільного захисту (цивільної оборони) на мирний час та в особливий період» с. Котляреве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Зеленогайського ДНЗ «Сонечко» по вул.Центральній, 5 в с.Зелений Гай,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вулиці Дорожня в селі Шевченкове Шевченківської сільської ради, Вітовського району Миколаївської області</w:t>
      </w:r>
    </w:p>
    <w:p w:rsidR="00A92C0C" w:rsidRPr="00E97003" w:rsidRDefault="00A92C0C" w:rsidP="007C3C07">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проїздів Шевченківської ЗОШ І-ІІІ ступенів в селі Шевченкове, Вітовського району, Миколаївської області</w:t>
      </w:r>
    </w:p>
    <w:p w:rsidR="00A92C0C" w:rsidRPr="003225EF" w:rsidRDefault="00A92C0C" w:rsidP="00CB2AB4">
      <w:pPr>
        <w:numPr>
          <w:ilvl w:val="0"/>
          <w:numId w:val="16"/>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внутрішніх приміщень з заміною вікон та дверей Палацу культури селища Луч Вітовського району Миколаївської області</w:t>
      </w:r>
    </w:p>
    <w:p w:rsidR="003225EF" w:rsidRDefault="003225EF" w:rsidP="000F35E7">
      <w:pPr>
        <w:ind w:left="360"/>
        <w:jc w:val="both"/>
        <w:rPr>
          <w:rFonts w:ascii="Times New Roman" w:hAnsi="Times New Roman"/>
          <w:sz w:val="28"/>
          <w:szCs w:val="28"/>
          <w:lang w:val="uk-UA"/>
        </w:rPr>
      </w:pPr>
    </w:p>
    <w:p w:rsidR="000F35E7" w:rsidRPr="00E97003" w:rsidRDefault="000F35E7" w:rsidP="000F35E7">
      <w:pPr>
        <w:ind w:left="360"/>
        <w:jc w:val="both"/>
        <w:rPr>
          <w:rFonts w:ascii="Times New Roman" w:hAnsi="Times New Roman"/>
          <w:sz w:val="28"/>
          <w:szCs w:val="28"/>
          <w:lang w:val="uk-UA"/>
        </w:rPr>
      </w:pP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Вознесенського району на 2019-2021 роки</w:t>
      </w:r>
    </w:p>
    <w:p w:rsidR="00A92C0C" w:rsidRPr="00E97003" w:rsidRDefault="00A92C0C" w:rsidP="00BF47BA">
      <w:pPr>
        <w:tabs>
          <w:tab w:val="left" w:pos="960"/>
        </w:tabs>
        <w:ind w:firstLine="360"/>
        <w:rPr>
          <w:rFonts w:ascii="Times New Roman" w:hAnsi="Times New Roman"/>
          <w:b/>
          <w:sz w:val="28"/>
          <w:szCs w:val="28"/>
          <w:lang w:val="uk-UA"/>
        </w:rPr>
      </w:pPr>
    </w:p>
    <w:p w:rsidR="00A92C0C" w:rsidRPr="00E97003" w:rsidRDefault="00A92C0C" w:rsidP="00354971">
      <w:pPr>
        <w:tabs>
          <w:tab w:val="left" w:pos="960"/>
        </w:tabs>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Вознесенський район</w:t>
      </w:r>
    </w:p>
    <w:p w:rsidR="00A92C0C" w:rsidRPr="00E97003" w:rsidRDefault="00A92C0C" w:rsidP="00354971">
      <w:pPr>
        <w:tabs>
          <w:tab w:val="left" w:pos="960"/>
        </w:tabs>
        <w:rPr>
          <w:rFonts w:ascii="Times New Roman" w:hAnsi="Times New Roman"/>
          <w:sz w:val="28"/>
          <w:szCs w:val="28"/>
          <w:lang w:val="uk-UA"/>
        </w:rPr>
      </w:pPr>
    </w:p>
    <w:p w:rsidR="00A92C0C" w:rsidRPr="00E97003" w:rsidRDefault="00436F37" w:rsidP="00436F37">
      <w:pPr>
        <w:numPr>
          <w:ilvl w:val="0"/>
          <w:numId w:val="17"/>
        </w:numPr>
        <w:tabs>
          <w:tab w:val="clear" w:pos="720"/>
          <w:tab w:val="num" w:pos="426"/>
        </w:tabs>
        <w:ind w:left="0" w:firstLine="426"/>
        <w:jc w:val="both"/>
        <w:rPr>
          <w:rFonts w:ascii="Times New Roman" w:hAnsi="Times New Roman"/>
          <w:sz w:val="28"/>
          <w:szCs w:val="28"/>
          <w:lang w:val="uk-UA"/>
        </w:rPr>
      </w:pPr>
      <w:r w:rsidRPr="00436F37">
        <w:rPr>
          <w:rFonts w:ascii="Times New Roman" w:hAnsi="Times New Roman"/>
          <w:color w:val="000000"/>
          <w:sz w:val="28"/>
          <w:szCs w:val="28"/>
          <w:lang w:val="uk-UA" w:eastAsia="ru-RU"/>
        </w:rPr>
        <w:t>Нове будівництво спортивного залу Бу</w:t>
      </w:r>
      <w:r w:rsidR="001C5B2E">
        <w:rPr>
          <w:rFonts w:ascii="Times New Roman" w:hAnsi="Times New Roman"/>
          <w:color w:val="000000"/>
          <w:sz w:val="28"/>
          <w:szCs w:val="28"/>
          <w:lang w:val="uk-UA" w:eastAsia="ru-RU"/>
        </w:rPr>
        <w:t>зької загальноосвітньої школи І-</w:t>
      </w:r>
      <w:r w:rsidRPr="00436F37">
        <w:rPr>
          <w:rFonts w:ascii="Times New Roman" w:hAnsi="Times New Roman"/>
          <w:color w:val="000000"/>
          <w:sz w:val="28"/>
          <w:szCs w:val="28"/>
          <w:lang w:val="uk-UA" w:eastAsia="ru-RU"/>
        </w:rPr>
        <w:t>ІІІ</w:t>
      </w:r>
      <w:r w:rsidR="002010A2">
        <w:rPr>
          <w:rFonts w:ascii="Times New Roman" w:hAnsi="Times New Roman"/>
          <w:color w:val="000000"/>
          <w:sz w:val="28"/>
          <w:szCs w:val="28"/>
          <w:lang w:val="uk-UA" w:eastAsia="ru-RU"/>
        </w:rPr>
        <w:t> </w:t>
      </w:r>
      <w:r w:rsidRPr="00436F37">
        <w:rPr>
          <w:rFonts w:ascii="Times New Roman" w:hAnsi="Times New Roman"/>
          <w:color w:val="000000"/>
          <w:sz w:val="28"/>
          <w:szCs w:val="28"/>
          <w:lang w:val="uk-UA" w:eastAsia="ru-RU"/>
        </w:rPr>
        <w:t>ступеня за адресою: вул. Отамана Григор’єва, 423 в с.Бузьке,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(із заміною вікон) Вознесенської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шкільного автобуса для Вознесенської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меблів для обідньої зали Вознесенської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(ремонт покрівлі) в приміщенні Вознесенського сільського клубу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дошкільного навчального закладу «Джерельце» с. 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(ремонт фойє) в приміщенні Вознесенського сільського клубу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башти Рожновського в с. 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пров. Новому, вул.Центральній с. 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Молодіжній, вул.Учительській с.Вознесенське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Вознесенській, вул.Шкільній с.Вознесенське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пров. Новий с. Вознесенське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персональних комп’ютерів для   Вознесенської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актової зали Вознесенської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системи опалення у Вознесенській амбулаторії с. Вознесенське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системи водопостачання с. Вознесенське – с. Рацинська Дача -с.Малосолоне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Перемоги, вул. 1Травня с.Малосолоне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в приміщенні Малосолонівського  сільського клубу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зовнішнього освітлення по вул. Асфальтна с.Солдатське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криниці с.Солдатське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Степова с.Солдатське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системи водопостачання у с.Степове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системи водопостачання с. Рацинська Дача  Вознесенської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(заміна вікон та дверей ) дошкільного  навчального закладу «Казочка»  с. Василівка  Григорівської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Поточний ремонт (заміна вікон) в  приміщенні Василівського сільського клубу Григорівської  сільської ради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Перемоги в с.Василівка Григорівської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Молодіжна  в с.Василівка Вонесенського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башти Рожновського с. Григорівське   Григрівської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по вул. Садова - Раківська с.Григорівське Григорівської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освітленню по вул. Ветеранів с.Григорівське Григорівської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Поточний ремонт (заміна вікон) в  приміщенні Григорівського сільського будинку культури Григорівської  сільської ради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автодороги  по вул. Садова в с.Григорівське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автодороги від будинку культури в с. Григорівське до Т-бразного повороту дороги в с. Малосолоне-Щербанівське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та заміна башти Рожновського в сел. Щербанівське Мічурінської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автодороги по вул. Паркова та Садова с. Щербанівське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в .Трудове вул.Центральна Мічурінської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вул.Центральної та Шкільної сел.Щербанівське Мічурінської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Щербанівського будинку культури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Упорядкування кладовища (встановлення огорожі)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будівлі амбулаторії с. Щербані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водопостачання по  вул. Центральній с.Щербані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Поточний ремонт дороги  по вул. Центральна в с. Щербані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Щербанівської ЗОШ І-ІІІ ст. в с.Щербані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асфальтного покриття центрального входу Щербанівської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шкільного автобуса для Щербанівської ЗОШ І-ІІІ ст.</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автомобіля швидкої допомоги для закладу охорони здоров’я с. Щербані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меблів та інвентарю для Щербанівської амбулаторії с.Щербані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вулиць Шевченко, Молодіжна, Перемоги в с.Шевченко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приміщення Шевченківського сільського клубу Щербанівської  сільської ради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автодороги в с. Шевченко (вул. Молодіжна, вул.Перемоги, вул. Шевченко)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вулиць в с.Троїцьке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Поточний ремонт автодороги в с. Троїцьке Вознесенського району Миколаївської області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башти Рожновського с. Троїцьке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Поточний ремонт містка в с. Троїцьке Вознесенського району Миколаївської області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автодороги в с. Новоукраїнка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освітлення вулиці Центральна в с.Новоукраїнка Щербанівської сільської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по вул. Вознесенська вул. Чебанця, вул. Шкільна в с. Щербані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експлуатація та обслуговування енергозберігаючих об’єктів -   електростанцій з використанням енергії сонця в   Вознесенській сільській раді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експлуатація та обслуговування енергозберігаючих об’єктів -   електростанцій з використанням енергії сонця в с. Григорівське</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експлуатація та обслуговування енергозберігаючих об’єктів -   електростанцій з використанням енергії сонця в с. Щербані</w:t>
      </w:r>
    </w:p>
    <w:p w:rsidR="00A92C0C" w:rsidRPr="00E97003" w:rsidRDefault="00A92C0C" w:rsidP="005F56FB">
      <w:pPr>
        <w:rPr>
          <w:rFonts w:ascii="Times New Roman" w:hAnsi="Times New Roman"/>
          <w:b/>
          <w:bCs/>
          <w:color w:val="000000"/>
          <w:sz w:val="28"/>
          <w:szCs w:val="28"/>
          <w:lang w:val="uk-UA" w:eastAsia="ru-RU"/>
        </w:rPr>
      </w:pPr>
    </w:p>
    <w:p w:rsidR="00A92C0C" w:rsidRPr="00E97003" w:rsidRDefault="00A92C0C" w:rsidP="005F56FB">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Бузька ОТГ</w:t>
      </w:r>
    </w:p>
    <w:p w:rsidR="00A92C0C" w:rsidRPr="00E97003" w:rsidRDefault="00A92C0C" w:rsidP="005F56FB">
      <w:pPr>
        <w:rPr>
          <w:rFonts w:ascii="Times New Roman" w:hAnsi="Times New Roman"/>
          <w:sz w:val="28"/>
          <w:szCs w:val="28"/>
          <w:lang w:val="uk-UA"/>
        </w:rPr>
      </w:pP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загальній площі 25 га (ТОВ «Інсолар»)</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площі 16,5 га  (ТОВ «ПАЄК»)</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енергогенеруючого об’єкта – електростанції з використанням енергії сонця на загальній площі 11,2756 га (ТОВ «Плутон Солар»)</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площі 19,3232 га (ТОВ «ТІУ-ЗЕЛЕНИЙ ГАЙ»)</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площі 22,6719 га  (ТОВ «РЕНДЖИ БІОЕНЕРГО»)</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Миру в с. Таборівка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Центральній на ділянці від. 1-го Травня до ПК 3+12 в с. Таборівка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Отамана Григор’єва  в селі Бузьке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площі 21,5867 га  (ТОВ «САНСТАР ЕНЕРДЖІ»)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енергогенеруючого об’єкта – електростанції з використанням енергії сонця на загальній площі 27,4342 га (ТОВ «СТАРВОЙТ»)</w:t>
      </w:r>
    </w:p>
    <w:p w:rsidR="00ED507D" w:rsidRDefault="00ED507D" w:rsidP="005F56FB">
      <w:pPr>
        <w:rPr>
          <w:rFonts w:ascii="Times New Roman" w:hAnsi="Times New Roman"/>
          <w:b/>
          <w:bCs/>
          <w:color w:val="000000"/>
          <w:sz w:val="28"/>
          <w:szCs w:val="28"/>
          <w:lang w:val="uk-UA" w:eastAsia="ru-RU"/>
        </w:rPr>
      </w:pPr>
    </w:p>
    <w:p w:rsidR="00A92C0C" w:rsidRPr="00E97003" w:rsidRDefault="00A92C0C" w:rsidP="005F56FB">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Дорошівська ОТГ</w:t>
      </w:r>
    </w:p>
    <w:p w:rsidR="00A92C0C" w:rsidRPr="00E97003" w:rsidRDefault="00A92C0C" w:rsidP="005F56FB">
      <w:pPr>
        <w:rPr>
          <w:rFonts w:ascii="Times New Roman" w:hAnsi="Times New Roman"/>
          <w:sz w:val="28"/>
          <w:szCs w:val="28"/>
          <w:lang w:val="uk-UA"/>
        </w:rPr>
      </w:pP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паливними брикетами власного виробництва комунальних закладів Дорошівської ОТГ Вознесенського району Миколаївської області (створення цеху з виробництва паливних брикетів)</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населення якісною питною водою та доступу для техніки МНС до джерела зовнішнього протипожежного водопостачання шляхом буріння артезіанської свердловини в селі Дорошівка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Підвищення якості дошкільної освіти в сільській місцевості (будівництво будівлі закладу дошкільної освіти «Малятко» в селі Дорошівка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Підвищення стандартів життя в сільській місцевості (ремонт  дороги по маршруту шкільного автобуса в селі Дорошівка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зовнішнього освітлення Дорошівської сільської ради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сільськогосподарського обслуговуючого кооперативу з тепличним господарством та пунктом до продажної обробки овочевої продукції</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нового корпусу Дорошівського ЗЗСО І-ІІІ ст. с. Дорошівка, вул. Свірьопкіна,113, Вознесенського р-ну, Миколаївської обл..,  шляхом проведення реконструкції системи опалення, утеплення  даху та фасаду</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Впровадження системи роздільного збирання і поетапного транспортування відходів від моменту утворення до кінцевого результату переробки та утилізації</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Створення цеху з виробництва тротуарної плитки в комунальному підприємстві «Добробут» Дорошівської ОТГ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надання освітніх послуг в належних санітарно-гігієнічних умовах відповідно до вимог чинного законодавства дітям шкільного та дошкільного віку, модернізація матеріально-технічної бази (капітальний ремонт харчоблоків  у освітніх закладах Дорошівської ОТГ)</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шкільного автобуса для підвезення учнів Дорошівської об’єднаної територіальної громади Вознесенського району Миколаївської області</w:t>
      </w:r>
    </w:p>
    <w:p w:rsidR="00A92C0C" w:rsidRPr="00E97003" w:rsidRDefault="00A92C0C" w:rsidP="00064881">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Олександрівська ОТГ</w:t>
      </w:r>
    </w:p>
    <w:p w:rsidR="00A92C0C" w:rsidRPr="00E97003" w:rsidRDefault="00A92C0C" w:rsidP="00064881">
      <w:pPr>
        <w:rPr>
          <w:rFonts w:ascii="Times New Roman" w:hAnsi="Times New Roman"/>
          <w:sz w:val="28"/>
          <w:szCs w:val="28"/>
          <w:lang w:val="uk-UA"/>
        </w:rPr>
      </w:pP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Термомодернізація адмінбудівлі селищної ради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Будинку культури в с. Актове</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амбулаторії в с. Воронівка</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комплексу по переробці органічних відходів в електричну та теплову енергію</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водогону Южноукраїнськ-Олександрівка</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ДНЗ №1 в смт Олександрівка</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ДНЗ №4 по вул. Залізничній 14 у с. Трикратне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Підвищення енергоефективності  ДНЗ в с. Трикрати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доріг в населених пунктах громади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селищної системи каналізації та очисних споруд</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Олександрівського центру медико-санітарної допомоги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спортивних міні майданчиків в населених пунктах громади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Будинку культури в смт Олександрівка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полігону для зберігання ТПВ</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5-ти сонячних електростанцій в Олександрівскій ОТГ</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комунгоспу спеціалізованою технікою</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Олександрівської ЗОШ з прибудовою спортивної зали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Будівництво селищного стадіону в смт Олександрівка  </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центру безпеки громадян</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школи мистецтв в с. Трикрати Вознесенського району Миколаївської області</w:t>
      </w:r>
    </w:p>
    <w:p w:rsidR="00A92C0C" w:rsidRPr="00E97003" w:rsidRDefault="00A92C0C" w:rsidP="005F56FB">
      <w:pPr>
        <w:rPr>
          <w:rFonts w:ascii="Times New Roman" w:hAnsi="Times New Roman"/>
          <w:b/>
          <w:bCs/>
          <w:color w:val="000000"/>
          <w:sz w:val="28"/>
          <w:szCs w:val="28"/>
          <w:lang w:val="uk-UA" w:eastAsia="ru-RU"/>
        </w:rPr>
      </w:pPr>
    </w:p>
    <w:p w:rsidR="00A92C0C" w:rsidRPr="00E97003" w:rsidRDefault="00A92C0C" w:rsidP="005F56FB">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Прибужанівська ОТГ</w:t>
      </w:r>
    </w:p>
    <w:p w:rsidR="00A92C0C" w:rsidRPr="00E97003" w:rsidRDefault="00A92C0C" w:rsidP="005F56FB">
      <w:pPr>
        <w:rPr>
          <w:rFonts w:ascii="Times New Roman" w:hAnsi="Times New Roman"/>
          <w:sz w:val="28"/>
          <w:szCs w:val="28"/>
          <w:lang w:val="uk-UA"/>
        </w:rPr>
      </w:pP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Покращення послуги водопостачання в с. Мартинівське та селищі Мартинівське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насосу на свердловині та автоматизація її керування в с.Дмитрівка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водонапірної башти «Рожновського»  в с. Прибужани Вознесенського району Миколаївської області</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Геліостанція – основа енергетики майбутнього (будівництво Дмитрівської СЕС № 1, Дмитрівської СЕС № 2, Дмитрівської СЕС № 3</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Геліостанція – основа енергетики майбутнього (будівництво  сонячної електростанції в с. Прибужани)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території з покращеною інфраструктурою для громадян та місцевого бізнесу, у т.ч. для проведення ярмарків у Прибужанівській ОТГ</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зони відпочинку на березі р. Південний Буг у с. Прибужани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Пелети та брикети  – альтернатива вугіллю</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Ремонти доріг – власними силами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ліній зовнішнього освітлення в с. Прибужани</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ліній зовнішнього освітлення в с. Мартинівське</w:t>
      </w:r>
    </w:p>
    <w:p w:rsidR="00A92C0C" w:rsidRPr="00E97003" w:rsidRDefault="00A92C0C" w:rsidP="00354971">
      <w:pPr>
        <w:numPr>
          <w:ilvl w:val="0"/>
          <w:numId w:val="17"/>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ліній зовнішнього освітлення в с. Дмитрівка</w:t>
      </w:r>
    </w:p>
    <w:p w:rsidR="00A92C0C" w:rsidRPr="00E97003" w:rsidRDefault="00A92C0C" w:rsidP="00806E81">
      <w:pPr>
        <w:jc w:val="both"/>
        <w:rPr>
          <w:rFonts w:ascii="Times New Roman" w:hAnsi="Times New Roman"/>
          <w:sz w:val="28"/>
          <w:szCs w:val="28"/>
          <w:lang w:val="uk-UA"/>
        </w:rPr>
      </w:pP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Врадіївського району</w:t>
      </w: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 xml:space="preserve"> на 2019-2021 роки</w:t>
      </w:r>
    </w:p>
    <w:p w:rsidR="00A92C0C" w:rsidRPr="00E97003" w:rsidRDefault="00A92C0C" w:rsidP="00806E81">
      <w:pPr>
        <w:tabs>
          <w:tab w:val="left" w:pos="960"/>
        </w:tabs>
        <w:ind w:firstLine="360"/>
        <w:jc w:val="both"/>
        <w:rPr>
          <w:rFonts w:ascii="Times New Roman" w:hAnsi="Times New Roman"/>
          <w:b/>
          <w:sz w:val="28"/>
          <w:szCs w:val="28"/>
          <w:lang w:val="uk-UA"/>
        </w:rPr>
      </w:pP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(санація) будівлі  Врадіївської ЗОШ І-ІІІ ступенів №1 в смт Врадіївка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(санація) будівлі  Врадіївської районної гімназії в смт Врадіївка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Реконструкція газової котельні та теплотраси Врадіївської загальноосвітньої школи І-ІІІ ступенів №1 Врадіївського району Миколаївської області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Реконструкція газової котельні та теплотраси Врадіївської гімназії по вул. Івана Врадія, 112 в смт. Врадіївка, Врадіївського району Миколаївської області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енергозбереження, заміна віконних блоків і дверей в  терапевтичному корпусі (4 поверхи), поліклінічному корпусі (2 поверхи) та інфекційному відділенненні Врадіївської ЦРЛ, по вул. Аграрній, 2 в смт Врадіївка,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покрівлі терапевтичного корпусу Врадіївської ЦРЛ, по вул. Аграрній, 2 в смт Врадіївка,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газопостачання Врадіївської ЦРЛ по вул. Фрунзе, 1 в смт Врадіївка Врадіївського району з заміною газових опалювальних приладів і вузла обліку газу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газопостачання Врадіївської ЦРЛ по вул. Фрунзе, 2 в смт Врадіївка Врадіївського району з заміною газових опалювальних приладів і вузла обліку газу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районного будинку культури в селищі Врадіївка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районного будинку культури в селищі Врадіївка Врадіївского району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будинку дитячої творчості в селищі Врадіївка  Врадіївка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дитячої юнацької спортивної школи в селищі Врадіївка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Термомодернізація адмінбудівлі Врадіївської районної ради. Капітальний ремонт даху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сміттєвоза на базі ГАЗ-53 з боковою загрузкою контейнерів та придбання контейнерів для ТПВ для КП «Врадіївське ЖКГ»</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контейнерів для ТПВ для КП «Врадіївське ЖКГ»</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від дороги Т-15-06 Миколаїв – Доманівка-Берізки</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О150804 (Миколаїв-Берізки) Филимонівка-Макієве від дороги Т-1506 Миколаїв-Доманівка-Берізки  до с. Філімонівка  (2 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0150805 (Кропивницький – Платонове) Новомиколаївка – Ковалівка-від центру села Богемка до с. Новопавлівка (9км)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О150804 (Миколаїв-Берізки) Филимонівка-Макієве від села Філімонівка до с. Нововасилівка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О150801 Врадіївка-Мала Врадіївка – від дороги М-13 Кропивницький-Платонове до повороту на село Новомихайлівське (7 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О150809 Врадіївка-Мала Врадіївка від дороги Врадіївка – Мала Врадіївка до с.Новомихайлівське (2 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0150806 (Кропивницький-Платонове) Краснівка-Шевченково - від дороги М-13 Кропивницький – Платонове  до с.Федорівка (11,1 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О150802  Врадіївка -Кумари (5,8 км)</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О150803 (Миколаїв-Берізки)-Сирове-Болгарка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О150804 (Миколаїв-Берізки) Филимонівка-Макієве від села Нововасилівка до села Великовеселе</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С150803 (Миколаїв-Берізки) Макієве-Новоолексіївкавід села Великовеселе до села Новоолексіївка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водопостачання смт.Врадіївка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водопровідної мережі від водопровідної башти по вулицях Пушкіна та Перемоги в смт Врадіївка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Придбання грейферного погрузчика на базі МТЗ або ЮМЗ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контейнерів для ТПВ для комунального підприємства «Злагода» Врадіївської селищної ради</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І. Врадія від буд. 111 до буд.117 смтВрадіївка (Врадіївська районна гімназія)</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Аграрна від буд. №63  до буд. №48  смтВрадіївка (Врадіївська ЦРЛ)</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О.Невського  від перехрестя вул. О.Невського та Г.Врадіївщини  до перехрестя вул.О.Невского та Толстого смт Врадіївка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Поточний ремонт дороги по вул.Толстого від перехрестя вул. Толстого та О.Невського до  центрального ставу смт Врадіївка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І.Врадія від перехрестя вулиць І.Врадія  та Аграрної до буд. 117  по вул. І.Врадія  смт Врадіївка (Врадіївська районна гімназія)</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вулиці Грушевского від буд. №190 до  буд.№ 193  та від буд. № 214 до буд.№ 244 смт Врадіївка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Берліяна  від перехрестя вул. Д.Дяченка та Берліяна до перехрестя вулиць Берліяна та Гоголя смт Врадіївка</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Реконструкція опалення  та встановлення твердопаливного котла у Покровській ЗОШ І-ІІІ ст, Врадіївського району Миколаївської області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амбулаторії в селі Покровське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водогону в с. Покровське, заміна башти Рожновського та заміна  труб  у артсвердловині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Заміна вікон у Новопавлівській ЗОШ І-ІІІ ст, Врадіївського району Миколаївської області   </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електричної мережі в селі Новопавлівка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сільського клуба в селі Нововасилівка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водопровідної мережі по вул. Садовій в с. Захарівка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башти Рожновського18 куб. в селі Іванівка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сільського клуба в селі Іванівка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Захарівського ФАП</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сільського клуба в селі Захарівка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Новогригорівка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Часткове освітлення вулиць Торгова, Миру, Молодіжна та Центральна в селі Адамівка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башти Рожновського по вул. Центральна в селі Новомихайлівське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вікон та дверей у Федорівському навчально – виховному комплексі «Загальноосвітня школа І-ІІ ступенів – дошкільний навчальний заклад»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свердловини та башти Рожновського в селі Федорівка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водопровідної мережі та встановлення башти Рожновського в селі Богемка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комунального закладу з дошкільним підрозділом на базі Доброжанівської ЗОШ І-ІІІ ст.</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приміщення сільського клуба в селі Кумарі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амбулаторії в селі Сирове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водопровідної мережі в селі Сирове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даху Будинку культури в селі Сирове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Будинку культури в селі Сирове Врадіївского району</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Частковий ремонт водопровідної мережі, заміна труби ( 950 м.) по вул.Об’їзна с. Великовеселе Врадіївського району Миколаївської області</w:t>
      </w:r>
    </w:p>
    <w:p w:rsidR="00A92C0C" w:rsidRPr="00E97003" w:rsidRDefault="00A92C0C" w:rsidP="009D1DBE">
      <w:pPr>
        <w:numPr>
          <w:ilvl w:val="0"/>
          <w:numId w:val="18"/>
        </w:numPr>
        <w:tabs>
          <w:tab w:val="clear" w:pos="1440"/>
          <w:tab w:val="left" w:pos="960"/>
          <w:tab w:val="num" w:pos="120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Частковий ремонт водопровідної мережі заміна труби 950 м. і 950 м. по вулицям Садова та Степова с. Новоолексіївка</w:t>
      </w:r>
    </w:p>
    <w:p w:rsidR="00A92C0C" w:rsidRPr="00E97003" w:rsidRDefault="00A92C0C" w:rsidP="004F15A5">
      <w:pPr>
        <w:tabs>
          <w:tab w:val="left" w:pos="960"/>
        </w:tabs>
        <w:jc w:val="both"/>
        <w:rPr>
          <w:rFonts w:ascii="Times New Roman" w:hAnsi="Times New Roman"/>
          <w:sz w:val="28"/>
          <w:szCs w:val="28"/>
          <w:lang w:val="uk-UA"/>
        </w:rPr>
      </w:pP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Доманівського району</w:t>
      </w: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 xml:space="preserve"> на 2019-2021 роки</w:t>
      </w:r>
    </w:p>
    <w:p w:rsidR="00A92C0C" w:rsidRPr="00E97003" w:rsidRDefault="00A92C0C" w:rsidP="00BF47BA">
      <w:pPr>
        <w:tabs>
          <w:tab w:val="left" w:pos="960"/>
        </w:tabs>
        <w:ind w:firstLine="360"/>
        <w:rPr>
          <w:rFonts w:ascii="Times New Roman" w:hAnsi="Times New Roman"/>
          <w:b/>
          <w:sz w:val="28"/>
          <w:szCs w:val="28"/>
          <w:lang w:val="uk-UA"/>
        </w:rPr>
      </w:pPr>
    </w:p>
    <w:p w:rsidR="00A92C0C" w:rsidRPr="00E97003" w:rsidRDefault="00A92C0C" w:rsidP="008C3D4D">
      <w:pPr>
        <w:tabs>
          <w:tab w:val="left" w:pos="960"/>
        </w:tabs>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Доманівський район</w:t>
      </w:r>
    </w:p>
    <w:p w:rsidR="00A92C0C" w:rsidRPr="00E97003" w:rsidRDefault="00A92C0C" w:rsidP="008C3D4D">
      <w:pPr>
        <w:tabs>
          <w:tab w:val="left" w:pos="960"/>
        </w:tabs>
        <w:rPr>
          <w:rFonts w:ascii="Times New Roman" w:hAnsi="Times New Roman"/>
          <w:b/>
          <w:bCs/>
          <w:color w:val="000000"/>
          <w:sz w:val="28"/>
          <w:szCs w:val="28"/>
          <w:lang w:val="uk-UA" w:eastAsia="ru-RU"/>
        </w:rPr>
      </w:pP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свердловини в с.Володимирівка,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водопроводу в с.Широкі Криниці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Розробка Генерального плату території населеного пункту с.Володимирівка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Розробка генерального плату території населеного пункту с.Олександрівка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приміщення Володимирівського сільського клубу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та встановлення модульної конструкції для проведення зустрічей з жителями села  та проведення дозвілля молоді в с.Олександрівка Володимирівської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дорожнього  покриття  в  селах Вікторівка, Зелений Гай та Зелений Яр  Зеленоярської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водогону в с.Козубівка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доріг по вул.Садова, Соборна, Молодіжна в с.Козубівка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по по вул. Пушкіна, Шевченка в с. Козубівка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Облаштування спортмайданчика  в Козубівській філії Доманівської ЗОШ I-III ст. №2</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по  вул. Гірській в с.Горянка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під’їзної дороги до с.Горянка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під’їзної дороги до с.Новокантакузівка Доманівського району</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водопроводу  с. Маринівка Маринівської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дорожнього  покриття  в  селі Маринівка по вул.Киртка, Гагаріна, с.Воля, с. Антонівка Маринівської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Будинку культури №1 по вул. Партизанів Холодноярської республіки, 22 в с.Маринівка Маринівської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під’їзної дороги до с. Трудолюбівка та с.Володимирівка Щасливської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свердловини в с. Володимирівка Щасливської сільської ради</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частини приміщення ДНЗ для розміщення пункту здоров’я (ФАП) в с.Кузнецове Щасливської сільської ради</w:t>
      </w:r>
    </w:p>
    <w:p w:rsidR="00A92C0C" w:rsidRPr="00E97003" w:rsidRDefault="00A92C0C" w:rsidP="008C3D4D">
      <w:pPr>
        <w:rPr>
          <w:rFonts w:ascii="Times New Roman" w:hAnsi="Times New Roman"/>
          <w:b/>
          <w:bCs/>
          <w:color w:val="000000"/>
          <w:sz w:val="28"/>
          <w:szCs w:val="28"/>
          <w:lang w:val="uk-UA" w:eastAsia="ru-RU"/>
        </w:rPr>
      </w:pPr>
    </w:p>
    <w:p w:rsidR="00A92C0C" w:rsidRPr="00E97003" w:rsidRDefault="00A92C0C" w:rsidP="008C3D4D">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Доманівська ОТГ</w:t>
      </w:r>
    </w:p>
    <w:p w:rsidR="00A92C0C" w:rsidRPr="00E97003" w:rsidRDefault="00A92C0C" w:rsidP="008C3D4D">
      <w:pPr>
        <w:rPr>
          <w:rFonts w:ascii="Times New Roman" w:hAnsi="Times New Roman"/>
          <w:sz w:val="28"/>
          <w:szCs w:val="28"/>
          <w:lang w:val="uk-UA"/>
        </w:rPr>
      </w:pP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автодороги по вул.Б.Хмельницького в смт Доманівка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автодороги по вул. Механізаторів і вул. Лихого в смт Доманівка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адміністративної будівлі стадіону, вул. Спортивна, 11,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по вул.О.Ливадара,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водопровідної мережі в с.Забари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господарсько-побутової каналізації по вул.О.Ливадара та дощової каналізації повул.Городня,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в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с.Забари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с.Зброшкове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с.Копані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с.Олександродар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с.Сила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с.Царедарівка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зовнішнього вуличного освітлення с.Чорталка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Доманівської дитячої музичної школи Доманівської селищної ради Миколаївської області по вул. Центральна,74 в смт Доманівка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Доманівської дитячо-юнацької спортивної школи Доманівської селищної ради Миколаївської області по вул.О.Ливадара, 86 в смт Доманівка Миколаївської області (вікна, зовнішні двері, покрівля спортивного залу, утеплення стін)</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сільського будинку культури по вул.Гагаріна,19 в с.Царедарівка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сільського клубу по вул.Центральна,19 в с. Зброшкове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Доманівського будинку дитячої творчості Доманівської селищної ради Миколаївської області по вул.О.Ливадара,81 в смт Доманівка Миколаївської області (вікна, зовнішні двері, покрівля)</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«Проведення робіт по термомодернізації стін, стелі, заміна вікон в Доманівській ЗОШ І-ІІІ ступенів №2 в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«Проведення робіт по термомодернізації стін, стелі, заміна вікон в Доманівському навчально-виховному комплексі «Доманівська ЗОШ №1 – Центр дитячої та юнацької творчості» в смт. Доманівка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розвідувально-експлуатаційної свердловини в с.Царедарівка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фельдшерсько-акушерського пункту в с.Петропавлівка, вул..Шкільна , 8/2</w:t>
      </w:r>
    </w:p>
    <w:p w:rsidR="00A92C0C" w:rsidRPr="00E97003" w:rsidRDefault="00A92C0C" w:rsidP="008C3D4D">
      <w:pPr>
        <w:rPr>
          <w:rFonts w:ascii="Times New Roman" w:hAnsi="Times New Roman"/>
          <w:b/>
          <w:bCs/>
          <w:color w:val="000000"/>
          <w:sz w:val="28"/>
          <w:szCs w:val="28"/>
          <w:lang w:val="uk-UA" w:eastAsia="ru-RU"/>
        </w:rPr>
      </w:pPr>
    </w:p>
    <w:p w:rsidR="00A92C0C" w:rsidRPr="00E97003" w:rsidRDefault="00A92C0C" w:rsidP="008C3D4D">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Мостівська ОТГ</w:t>
      </w:r>
    </w:p>
    <w:p w:rsidR="00A92C0C" w:rsidRPr="00E97003" w:rsidRDefault="00A92C0C" w:rsidP="008C3D4D">
      <w:pPr>
        <w:rPr>
          <w:rFonts w:ascii="Times New Roman" w:hAnsi="Times New Roman"/>
          <w:sz w:val="28"/>
          <w:szCs w:val="28"/>
          <w:lang w:val="uk-UA"/>
        </w:rPr>
      </w:pP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навчального корпусу зі спортивною залою, по вул. Степова, 69 в с. Мостове Доманівського району Миколаївської області-Нове будівництво</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Сухобалківської ЗОШ І-ІІІ ст. Мостівської сільської ради Доманівського району за адресою: с.Суха Балка, вул.Центральна</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в с.Мостове вул. Веселинівська</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в с. Мостове вул. Степова</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в с.Лідіївка, вул.Шкільна</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в с. Суха Балка, вул. Молодіжна</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корпусу №3 Мостівського НВК по вул. Степовій, 60, в с. Мостове Доманівського району Миколаївської області»</w:t>
      </w:r>
    </w:p>
    <w:p w:rsidR="00A92C0C" w:rsidRPr="00E97003" w:rsidRDefault="00A92C0C" w:rsidP="008C3D4D">
      <w:pPr>
        <w:rPr>
          <w:rFonts w:ascii="Times New Roman" w:hAnsi="Times New Roman"/>
          <w:b/>
          <w:bCs/>
          <w:color w:val="000000"/>
          <w:sz w:val="28"/>
          <w:szCs w:val="28"/>
          <w:lang w:val="uk-UA" w:eastAsia="ru-RU"/>
        </w:rPr>
      </w:pPr>
    </w:p>
    <w:p w:rsidR="00A92C0C" w:rsidRPr="00E97003" w:rsidRDefault="00A92C0C" w:rsidP="008C3D4D">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Прибузька ОТГ</w:t>
      </w:r>
    </w:p>
    <w:p w:rsidR="00A92C0C" w:rsidRPr="00E97003" w:rsidRDefault="00A92C0C" w:rsidP="008C3D4D">
      <w:pPr>
        <w:rPr>
          <w:rFonts w:ascii="Times New Roman" w:hAnsi="Times New Roman"/>
          <w:sz w:val="28"/>
          <w:szCs w:val="28"/>
          <w:lang w:val="uk-UA"/>
        </w:rPr>
      </w:pP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зовнішньої мережі господарсько-питного та протипожежного водопостачання села Акмечетські Ставки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Нове будівництво мережі господарсько-питного водопостачання по вул. Молодіжна та Верхня Степова в с. Богданівка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зовнішньої мережі господарсько-питного водопостачання в с. Виноградний Сад по вул. Набережна та Степова Богданівської сільської ради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зовнішних мереж каналізації Богданівської ЗОШ І-ІІІ ступенів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міні-футбольного поля зі штучним покриттям у с.Богданівка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міні-футбольного поля зі штучним покриттям у с.Прибужжя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міні-футбольного поля зі штучним покриттям у  с. Цвіткове Доманівського району Миколаївської області</w:t>
      </w:r>
    </w:p>
    <w:p w:rsidR="00A92C0C" w:rsidRPr="00E97003" w:rsidRDefault="00A92C0C" w:rsidP="008C3D4D">
      <w:pPr>
        <w:numPr>
          <w:ilvl w:val="0"/>
          <w:numId w:val="19"/>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берегових частин  мостового переходу НЖМ-56 через р.Південний Буг між с. Богданівка Доманівського та смт. Костянтинівка Арбузинського районів</w:t>
      </w:r>
    </w:p>
    <w:p w:rsidR="00A92C0C" w:rsidRPr="00E97003" w:rsidRDefault="00A92C0C" w:rsidP="008C3D4D">
      <w:pPr>
        <w:tabs>
          <w:tab w:val="left" w:pos="960"/>
        </w:tabs>
        <w:jc w:val="both"/>
        <w:rPr>
          <w:rFonts w:ascii="Times New Roman" w:hAnsi="Times New Roman"/>
          <w:sz w:val="28"/>
          <w:szCs w:val="28"/>
          <w:lang w:val="uk-UA"/>
        </w:rPr>
      </w:pPr>
    </w:p>
    <w:p w:rsidR="00ED507D" w:rsidRDefault="00A92C0C" w:rsidP="00ED507D">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 xml:space="preserve">Проекти Перспективного плану розвитку </w:t>
      </w:r>
    </w:p>
    <w:p w:rsidR="00A92C0C" w:rsidRPr="00E97003" w:rsidRDefault="00A92C0C" w:rsidP="00ED507D">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Єланецького району на 2019-2021 роки</w:t>
      </w:r>
    </w:p>
    <w:p w:rsidR="00A92C0C" w:rsidRPr="00E97003" w:rsidRDefault="00A92C0C" w:rsidP="00482A37">
      <w:pPr>
        <w:tabs>
          <w:tab w:val="left" w:pos="960"/>
        </w:tabs>
        <w:ind w:firstLine="360"/>
        <w:jc w:val="both"/>
        <w:rPr>
          <w:rFonts w:ascii="Times New Roman" w:hAnsi="Times New Roman"/>
          <w:b/>
          <w:sz w:val="28"/>
          <w:szCs w:val="28"/>
          <w:lang w:val="uk-UA"/>
        </w:rPr>
      </w:pP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водопостачання  смт.Єланець з установкою знезараження</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комунальної власності по вул. Садова (колишня Жовтнева)  (протяжністю 396 м)  в  с. Великосербулівка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Великосербулівського Будинку культури</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доріг комунальної власності в с. Велика Солона по вулиці Степова (800 кв.м),  вулиці Андріївська ( 1000 кв. м.)</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із встановленням  енергоефективного  котла на твердому паливі та заміна вікон та дверей на енергозберігаючі  в  Куйбишевській ЗОШ І-ІІІ ст.</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підлоги в Маложенівській ЗОШ І- ІІІ ступенів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Якісна дорога - покращення життя селян»» (ремонт доріг комунальної власності в селах Маложенівка та Кам’янка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енергозберігаючих заходів (встановлення пелетних котлів, проведення реконструкції опалювальної системи та замінна віконних блоків на металопластикові в Калинівській ЗОШ І – ІІІ ст. за адресою: с. Калинівка вул. Спеціалістів, 1 Єланецького району Миколаївської області )</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енергозберігаючих заходів: ремонт даху,  встановлення пелетного котла та замінна віконних блоків на металопластикові в Новоолександрівській ЗОШ І – ІІІ ст. за адресою: с. Новоолександрівка вул.Шкільна,4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дороги по вул.Центральна (від буд.79 до буд.99) с.Ольгополь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покрівлі в «Домі громади»  с. Ольгополь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частини  приміщень Возсіятської сільської лікарняної амбулаторії для відкриття додаткових груп (ясельних) дитячого дошкільного закладу с.Возсіятське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ДНЗ №5 в с.Велідарівка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Єланецької гуманітарної гімназії з добудовою  спортзалу по вул. Горького,25 смт.Єланець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районного Будинку культури в смт.Єланець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по вулиці Соборна смт.Єланець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енергозберігаючих заходів в Єланецькому ДНЗ №1 «Ромашка» смт.Єланець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 О-1510-03 від села Малодворянка до села Нововасилівка, С-1510-03 від села Нововасилівка до села Федоро-Михайлівка  включаючи ремонт  містка на цій ділянці та частковий ремонт доро</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в Нововасилівській ЗОШ І-ІІІ ст. та пришкільній їдальні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харчоблоку  Малоукраїнської філії Єланецької ЗОШ І-ІІІ ступенів с.Малоукраїнка, Єланецького р-ну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Малоукраїнського ДНЗ «Чебурашка»  Єланецького р-ну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автодороги по вул.Шкільна  с. Малоукраїнка,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залу для спортивних та музичних занять Малоукраїнського ДНЗ «Чебурашка» Єланецького р-ну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покрівлі  Ясногородського сільського Будинку Культури вул. Спортивна № 20, с. Ясногородка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(заміна  покрівлі  та укріплення стін металевим каркасом) Ясногородської ЗОШ І-ІІІ ступенів вул. Шкільна №1, с. Ясногородка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дороги комунальної власності ( під’їзд до с. Гражданка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дороги комунальної власності в с. Водяно-Лорине вул. Шевченка протяжністю 1000 м</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енергозберігаючих заходів (проведення реконструкції опалювальної системи, замінна віконних блоків на металопластикові в Водянолоринській ЗОШ І – ІІ ст. в с. Водяно- Лорине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в Водянолоринській ЗОШ І – ІІ ст. в с. Водяно - Лорине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будівлі поліклінічного відділення Єланецької центральної районної лікарні, з виготовленням  проектно-кошторисної документації</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опорного навчального закладу Єланецької ЗОШ I-III ступенів по проспекту Незалежності, 5 смт. Єланець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Єланецької гуманітарної гімназії з утепленням фасадів  та влаштуванням покрівлі по вул. Паркова, 25 смт. Єланець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Возсіятської ЗОШ з впровадженням енергозберігаючих заходів та системи опалення на альтернативних видах палива  по вул. Шкільній, 36 с. Возсіятське Єланецького району Миколаївської обл.</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спортивного майданчика з штучним покриттям на стадіоні «40 років Перемоги» в смт.Єланець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даху будівлі Великосербулівської ЗОШ І- ІІІ ст. по вул. Шкільна, 12 с. Великосербулівка Єланецького району Миколаївської області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будівлі управління соціального захисту населення Єланецької районної державної адміністрації</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автомобільної дороги загального користування місцевого значення О151002 (Єланець-Півні) – Ольгополь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О151003 Іванівка-Нововасилівка-Малодворянка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С151002 (Іванівка-Малодворянка)-Федоро-Михайлівка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автомобільної дороги загального користування  державного значення Т-15-10  Арбузинка-Єланець-Нова Одеса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автомобільної дороги загального користування  державного значення Р-55 Одеса-Вознесенськ-Новий Буг</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О151005 (Одеса-Новий Буг)- Великосербулівка-Малосербулівка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О151007 (Одеса-Новий Буг)- Велика Солона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О151006 ((Н-24)-Арбузинка-Єланець-Нова Одеса)-Маложенівка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С151003 ((Н-24)-Арбузинка-Єланець-Нова Одеса)- Кам’янка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С151008 Маложенівка-Богодарівка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О151004 ((Н-24)-Арбузинка-Єланець-Нова Одеса)-Калинівка-Водяне-Семенівка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С151009 (Калинівка-Семенівка)-Новоолександрівка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Поточний ремонт автомобільної дороги загального користування місцевого значення О151002 (Єланець-Півні) – Ольгополь</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О151003 Іванівка-Нововасилівка-Малодворянка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О151008 (Одеса-Новий Буг)- Малоукраїнка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С151004 ((Н-24)-Арбузинка-Єланець-Нова Одеса)-Крутоярка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С151005 ((Н-24)-Арбузинка-Єланець-Нова Одеса)-Новоявленка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О151001 Єланець-Півні</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О151004 ((Н-24)-Арбузинка-Єланець-Нова Одеса)-Калинівка-Водяне-Семенівка</w:t>
      </w:r>
    </w:p>
    <w:p w:rsidR="00A92C0C" w:rsidRPr="00E97003" w:rsidRDefault="00A92C0C" w:rsidP="00482A37">
      <w:pPr>
        <w:numPr>
          <w:ilvl w:val="0"/>
          <w:numId w:val="20"/>
        </w:numPr>
        <w:tabs>
          <w:tab w:val="clear" w:pos="720"/>
          <w:tab w:val="left"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автомобільної дороги загального користування місцевого значення О151001Єланець-Півні</w:t>
      </w:r>
    </w:p>
    <w:p w:rsidR="00A92C0C" w:rsidRPr="00E97003" w:rsidRDefault="00A92C0C" w:rsidP="009B4A6D">
      <w:pPr>
        <w:tabs>
          <w:tab w:val="left" w:pos="960"/>
        </w:tabs>
        <w:jc w:val="both"/>
        <w:rPr>
          <w:rFonts w:ascii="Times New Roman" w:hAnsi="Times New Roman"/>
          <w:sz w:val="28"/>
          <w:szCs w:val="28"/>
          <w:lang w:val="uk-UA"/>
        </w:rPr>
      </w:pP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Казанківського району</w:t>
      </w: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 xml:space="preserve"> на 2019-2021 роки</w:t>
      </w:r>
    </w:p>
    <w:p w:rsidR="00A92C0C" w:rsidRPr="00E97003" w:rsidRDefault="00A92C0C" w:rsidP="00BF47BA">
      <w:pPr>
        <w:tabs>
          <w:tab w:val="left" w:pos="960"/>
        </w:tabs>
        <w:ind w:firstLine="360"/>
        <w:rPr>
          <w:rFonts w:ascii="Times New Roman" w:hAnsi="Times New Roman"/>
          <w:b/>
          <w:sz w:val="28"/>
          <w:szCs w:val="28"/>
          <w:lang w:val="uk-UA"/>
        </w:rPr>
      </w:pPr>
    </w:p>
    <w:p w:rsidR="00A92C0C" w:rsidRPr="00E97003" w:rsidRDefault="00A92C0C" w:rsidP="009B4A6D">
      <w:pPr>
        <w:tabs>
          <w:tab w:val="left" w:pos="960"/>
        </w:tabs>
        <w:rPr>
          <w:rFonts w:ascii="Times New Roman" w:hAnsi="Times New Roman"/>
          <w:b/>
          <w:bCs/>
          <w:sz w:val="28"/>
          <w:szCs w:val="28"/>
          <w:lang w:val="uk-UA" w:eastAsia="ru-RU"/>
        </w:rPr>
      </w:pPr>
      <w:r w:rsidRPr="00E97003">
        <w:rPr>
          <w:rFonts w:ascii="Times New Roman" w:hAnsi="Times New Roman"/>
          <w:b/>
          <w:bCs/>
          <w:sz w:val="28"/>
          <w:szCs w:val="28"/>
          <w:lang w:val="uk-UA" w:eastAsia="ru-RU"/>
        </w:rPr>
        <w:t>Казанківський район</w:t>
      </w:r>
    </w:p>
    <w:p w:rsidR="00A92C0C" w:rsidRPr="00E97003" w:rsidRDefault="00A92C0C" w:rsidP="009B4A6D">
      <w:pPr>
        <w:tabs>
          <w:tab w:val="left" w:pos="960"/>
        </w:tabs>
        <w:rPr>
          <w:rFonts w:ascii="Times New Roman" w:hAnsi="Times New Roman"/>
          <w:sz w:val="28"/>
          <w:szCs w:val="28"/>
          <w:lang w:val="uk-UA"/>
        </w:rPr>
      </w:pP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Розвиток туристичної інфраструктури  у межах території ландшафтного заказника місцевого значення «Водоспад» Каширівської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закладу загальної середньої освіти  I - III ступенів, с.Весела Балка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закладу дошкільної освіти,  с. Миколо-Гулак</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закладу загальної середньої освіти  I - III ступенів, с.Новолазарівка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закладу загальної середньої освіти I - III ступенів, с.Новофедорівка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та оновлення медичного обладнання фельдшерсько-акушерського пункту с. Каширівка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Переведення котельні центральної районної лікарні на альтернативне опалення , смт Казанка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апарату ультразвукового дослідження для  Казанківської центральної районної лікарні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приміщень терапевтичного відділення  лікувального корпусу № 1  Казанківської центральної районної лікарні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лікувального корпусу № 2  Казанківської центральної районної лікарні з впровадженням енергозберігаючих заходів</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поля для гри в міні-футбол з додатковим облаштуванням, с. Весела Балка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центрального стадіону, смт Казанка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Реконструкція водопроводу в с.Новолазарівка  </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вуличного освітлення з впровадженням енергозберігаючих джерел освітлення в населених пунктах Каширівської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вуличного освітлення з впровадженням енергозберігаючих джерел освітлення в населених пунктах Миколо-Гулаківської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системи опалення та утеплення горищного перекриття районного будинку культури з впровадженням енергозберігаючих заходів, смт Казанка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соціально-культурного комплексу з впровадженням енергозберігаючих заходів, с.Шевченкове</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комунальної власності Веселобалківської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комунальної власності Каширівської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загального користування місцевого значення в межах населених пунктів та комунальної власності Миколо-Гулаківської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комунальної власності Новолазарівської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загального користування місцевого значення в межах населених пунктів та комунальної власності Новофедорівської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комунальної власності Скобелевської сільської ради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автомобільних доріг комунальної власності Шевченківської сільської ради</w:t>
      </w:r>
    </w:p>
    <w:p w:rsidR="00A92C0C" w:rsidRPr="00E97003" w:rsidRDefault="00A92C0C" w:rsidP="00C232D2">
      <w:pPr>
        <w:rPr>
          <w:rFonts w:ascii="Times New Roman" w:hAnsi="Times New Roman"/>
          <w:b/>
          <w:bCs/>
          <w:color w:val="000000"/>
          <w:sz w:val="28"/>
          <w:szCs w:val="28"/>
          <w:lang w:val="uk-UA" w:eastAsia="ru-RU"/>
        </w:rPr>
      </w:pPr>
    </w:p>
    <w:p w:rsidR="00A92C0C" w:rsidRPr="00E97003" w:rsidRDefault="00A92C0C" w:rsidP="00C232D2">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Казанківська ОТГ</w:t>
      </w:r>
    </w:p>
    <w:p w:rsidR="00A92C0C" w:rsidRPr="00E97003" w:rsidRDefault="00A92C0C" w:rsidP="00C232D2">
      <w:pPr>
        <w:rPr>
          <w:rFonts w:ascii="Times New Roman" w:hAnsi="Times New Roman"/>
          <w:sz w:val="28"/>
          <w:szCs w:val="28"/>
          <w:lang w:val="uk-UA"/>
        </w:rPr>
      </w:pP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Підвищення рівня безпеки в громаді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учнів можливостями для якісної освіти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ДЮСШ з впровадженням енергозберігаючих заходів за адресою: смт Казанка, вул..Коптєва, 16Б, Казанківського району Миколаївської області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поточний та капітальний ремонт  закладів культури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реконструкція та капітальний ремонт зон відпочинку, площ, парків, фонтанів Казанківської ОТГ</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каналізаційної насосної станції та напірного колектору дитячого садка «Теремок» та загальноосвітньої школи №1, смт Казанка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очисних споруд каналізації Казанківської виправної колонії УДПСУ в Миколаївській області (№93), с-ще Новоданилівка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Забезпечення вчасної ліквідації надзвичайних ситуацій</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капітальний ремонт та реконструкція мереж водопостачання громади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Розробка містобудівної та землевпорядної  документації населених пунктів громади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обладнання для закладів культури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Оновлення медичного обладнання та придбання санітарного транспорту</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реконструкція, ремонт та модернізація мережі вуличного освітлення  населених пунктів Казанківськоїоб’єднаної територіальної громади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Утримання та реконструкція пам’яток історії та архітектури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(заміна вікон, дверей) з впровадженням енергозберігаючих заходів у загальноосвітніх та дошкільних закладах</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реконструкція, капітальний та поточний ремонт доріг комунальної власності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реконструкція та поточний ремонт закладів первинної медичної допомоги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та будівництво стадіонів та спортивних майданчиків</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туристичного маршруту та музею Павла Глазового</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системи управління побутовими відходами</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Реконструкції нежитлових будівель під розміщення багатофункціональних громадських центрів з надання гуманітарно-соціальних послуг</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Оптимізація процедури надання адміністративних послуг</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нежитлової будівлі під розміщення центру надання адміністративних послуг (ЦНАП) з  впровадженням енергозберігаючих заходів за адресою: вул. Миру, 194, смт Казанка,  Казанківський р-н, Миколаївська обл. (з виготовленням ПКД)</w:t>
      </w:r>
    </w:p>
    <w:p w:rsidR="00A92C0C" w:rsidRPr="00E97003" w:rsidRDefault="00A92C0C" w:rsidP="00C232D2">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Володимирівська ОТГ</w:t>
      </w:r>
    </w:p>
    <w:p w:rsidR="00A92C0C" w:rsidRPr="00E97003" w:rsidRDefault="00A92C0C" w:rsidP="00C232D2">
      <w:pPr>
        <w:rPr>
          <w:rFonts w:ascii="Times New Roman" w:hAnsi="Times New Roman"/>
          <w:sz w:val="28"/>
          <w:szCs w:val="28"/>
          <w:lang w:val="uk-UA"/>
        </w:rPr>
      </w:pP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водопроводу в с. Володимирівка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водопроводу в с. Олександрівка</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 утепленням фасаду Володимирівського ЗЗСО І-ІІІ ступенів по вул. Седнєва, 83, в с. Володимирівка, Казанківського району Миколаївської област</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з утепленням фасаду будівлі ЗДО «Колосок» по вул. Центральна, 220, в с. Володимирівка, Казанківського району Миколаївської області</w:t>
      </w:r>
    </w:p>
    <w:p w:rsidR="00A92C0C" w:rsidRPr="00E97003" w:rsidRDefault="00A92C0C" w:rsidP="009B4A6D">
      <w:pPr>
        <w:numPr>
          <w:ilvl w:val="0"/>
          <w:numId w:val="21"/>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 утепленням фасаду будівлі ЗДО «Світлячок» по вул. Центральна, 102, в с. Володимирівка, Казанківського району Миколаївської області</w:t>
      </w:r>
    </w:p>
    <w:p w:rsidR="00A92C0C" w:rsidRPr="00E97003" w:rsidRDefault="00A92C0C" w:rsidP="00F25EA7">
      <w:pPr>
        <w:tabs>
          <w:tab w:val="left" w:pos="960"/>
        </w:tabs>
        <w:jc w:val="both"/>
        <w:rPr>
          <w:rFonts w:ascii="Times New Roman" w:hAnsi="Times New Roman"/>
          <w:color w:val="000000"/>
          <w:sz w:val="28"/>
          <w:szCs w:val="28"/>
          <w:lang w:val="uk-UA" w:eastAsia="ru-RU"/>
        </w:rPr>
      </w:pP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 xml:space="preserve">Проекти Перспективного плану розвитку Кривоозерського району </w:t>
      </w:r>
    </w:p>
    <w:p w:rsidR="00A92C0C" w:rsidRPr="00E97003" w:rsidRDefault="00A92C0C" w:rsidP="00BF47BA">
      <w:pPr>
        <w:tabs>
          <w:tab w:val="left" w:pos="960"/>
        </w:tabs>
        <w:ind w:firstLine="36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CA0D89">
      <w:pPr>
        <w:tabs>
          <w:tab w:val="left" w:pos="960"/>
        </w:tabs>
        <w:ind w:firstLine="360"/>
        <w:jc w:val="both"/>
        <w:rPr>
          <w:rFonts w:ascii="Times New Roman" w:hAnsi="Times New Roman"/>
          <w:b/>
          <w:sz w:val="28"/>
          <w:szCs w:val="28"/>
          <w:lang w:val="uk-UA"/>
        </w:rPr>
      </w:pP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Курячі Лози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артезіанської свердловини в селі Багачівка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в селі Бурилове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артезіанських свердловин в селі Криве Озеро та Семенівка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в селі Курячі Лози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в селі Луканівка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в селі Мала Мечетня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у селі Тридуби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Будівництво артезіанської свердловини  у селі Берізки Кривоозерського району Миколаївської області </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у селі Секретарка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Очеретня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Багачівка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Берізки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водопровідної мережі в селі Секретарка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каналізаційних мереж та споруд в смт Криве Озеро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полігону твердих побутових відходів в смт Криве Озеро</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Впровадження заходів з енергозбереження  з заміною дерев’яних  віконних та дверних блоків на пластикові енергозберігаючі в Великомечетнянській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вікон в Бурилівському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Впровадження заходів з енергозбереження  із заміною дерев’яних  віконних та дверних блоків на пластикові енергозберігаючі в  Багачівській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вікон у Луканівському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Впровадження заходів з енергозбереження  із заміною дерев’яних  віконних та дверних блоків на пластикові енергозберігаючі в Луканівській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Впровадження заходів з енергозбереження  із заміною дерев’яних  віконних та дверних блоків на пластикові енергозберігаючі в Секретарській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Впровадження заходів з енергозбереження  із заміною дерев’яних  віконних та дверних блоків на пластикові енергозберігаючі в Курячелозівській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Заміна котла на нергозберігаючий в Голосківській  загальноосвітній школі І-ІІІ ступенів  Кривоозерськлої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Кривоозерського районного будинку культури в смт Криве Озеро,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в Маломечетнянському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приміщення лікувального корпусу  Кривоозерської центральної лікарні за адресою: Миколаївська область, смт Криве Озеро,вул. Шевченко, 59</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приміщення поліклінічного відділення Кривоозерської центральної лікарні за адресою: Миколаївська область, смт Криве Озеро, вул.  Шевченко, 59</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приміщення Кривоозерського сільського будинку культури № 1 Кривоозерського району Миколаївської області </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в Ониськівському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внутрішніх приміщень та  встановлення системи опалення  в Очеретнянському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внутрішнього  приміщення  Тридубського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водопостачання та водовідведення приміщення поліклінічного відділення Кривоозерської центральної районної лікарні за адресою: Миколаївська обл., смт Криве Озеро, вул. Шевченка, 59</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Гойдаївського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Мазурівського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приміщення  Секретарського сільського будинку культури Кривоозерського району, Миколаївської област</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Кривоозерського сільського будинку культури  №3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в Луканівському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студії хореографії  Кривоозерського районного будинку культури в смт Криве Озеро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приміщення  в Михалківському сільському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та санація Бурилівської лікарської амбулаторії загальної практики сімейної медицини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Луканівської лікарської амбулаторії загальної практики сімейної медицини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Секретарської лікарської амбулаторії загальної практики сімейної медицини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Тридубської лікарської амбулаторії загальної практики сімейної медицини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артезіанської свердловини у смт Криве Озеро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водопровідної мережі в селі Ониськове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водопровідної мережі в смт. Криве Озеро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Красненьківської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Кривоозерського навчально виховного комплексу «Загальноосвітня школа І-ІІ ступенів № 1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Кривоозерської загальноосвітньої школи І-ІІІ  № 2ступенів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Курячелозівської загальноосвітньої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Луканівської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Мазурівського  навчально виховного комплексу «Загальноосвітня школа І-ІІ ступенів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приміщення  Голосківської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та модернізація їдальні та харчоблоку Красненьківської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та модернізація їдальні та харчоблоку Луканівської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територіального центру соціального обслуговування (надання соціальних послуг) Кривоозерського району</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покрівлі з впровадженням енергозберігаючих технологій  Багачівського дошкільного навчального закладу «Сонечко»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спортивного залу Гойдаївського навчально-виховного комплексу «Загальноосвітня школа І-ІІ ступенів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Комунальної організації (установа, заклад) Голосківський дошкільний навчальний заклад «Золотий ключик»</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Великомечетнянській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Красненьківській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Кривоозерській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Кривоозерському навчально - виховному комплексі «загальноосвітня школа І-ІІ ступенів № 1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Луканівській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спортивного залу в Тридубській загальноосвітній школі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приміщення  Бурилівського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Облаштування дитячих майданчиків в селах Берізки, Мала Мечетня та  Курячі Лози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медичного обладнання для Кривоозерського районного центру первинної медико-санітарної допомоги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приміщення для Берізківського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приміщення для Курячелозівського сільського Будинку культури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спецтехніки для надання комунальних послуг КП "Добробут" - автомобіль сміттєвоз - автомобіль асенізатор</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вуличного освітлення  в селах Кривоозерського району</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артезіанської свердловини в селі Очеретня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артезіанської свердловини в селі Гойдаї Кривоозерського району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Гойдаївського навчально-виховного комплексу «Загальноосвітня школа І-ІІ ступенів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Реконструкція системи опалення Красненьківської загальноосвітній школі І-ІІІ ступенів  Кривоозерськлої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Кривоозерського  навчально-виховного комплексу «Загальноосвітньої школи І-ІІ ступенів № 1 – дитячій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Секретарської загальноосвітньої школи І-ІІІ ступенів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спортивного залу в Мазурівському навчально-виховному комплексі «Загальноосвітня школа І-ІІ ступенів – дитячий садок»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спортивного залу в Очеретнянському навчально-виховному комплексі Очеретнянської сільської ради Кривоозерської районної ради Миколаївської області</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Ремонт автомобільних доріг комунальної власності на території Кривоозерського району</w:t>
      </w:r>
    </w:p>
    <w:p w:rsidR="00A92C0C" w:rsidRPr="00E97003" w:rsidRDefault="00A92C0C" w:rsidP="000F139D">
      <w:pPr>
        <w:numPr>
          <w:ilvl w:val="0"/>
          <w:numId w:val="22"/>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Термосанація приміщення Бурилівської загальноосвітньої школи І-ІІІ ступенів Кривоозерської районної ради Миколаївської області</w:t>
      </w:r>
    </w:p>
    <w:p w:rsidR="00A92C0C" w:rsidRPr="00E97003" w:rsidRDefault="00A92C0C" w:rsidP="000F139D">
      <w:pPr>
        <w:tabs>
          <w:tab w:val="left" w:pos="960"/>
        </w:tabs>
        <w:jc w:val="both"/>
        <w:rPr>
          <w:rFonts w:ascii="Times New Roman" w:hAnsi="Times New Roman"/>
          <w:sz w:val="28"/>
          <w:szCs w:val="28"/>
          <w:lang w:val="uk-UA"/>
        </w:rPr>
      </w:pPr>
    </w:p>
    <w:p w:rsidR="00A92C0C" w:rsidRPr="00E97003" w:rsidRDefault="00A92C0C" w:rsidP="00B91C9D">
      <w:pPr>
        <w:tabs>
          <w:tab w:val="left" w:pos="960"/>
        </w:tabs>
        <w:rPr>
          <w:rFonts w:ascii="Times New Roman" w:hAnsi="Times New Roman"/>
          <w:b/>
          <w:sz w:val="28"/>
          <w:szCs w:val="28"/>
          <w:lang w:val="uk-UA"/>
        </w:rPr>
      </w:pPr>
      <w:r w:rsidRPr="00E97003">
        <w:rPr>
          <w:rFonts w:ascii="Times New Roman" w:hAnsi="Times New Roman"/>
          <w:b/>
          <w:sz w:val="28"/>
          <w:szCs w:val="28"/>
          <w:lang w:val="uk-UA"/>
        </w:rPr>
        <w:t>Перспективний план розвитку Миколаївського району на 2019-2021 роки</w:t>
      </w:r>
    </w:p>
    <w:p w:rsidR="00A92C0C" w:rsidRPr="00E97003" w:rsidRDefault="00A92C0C" w:rsidP="00D3379B">
      <w:pPr>
        <w:tabs>
          <w:tab w:val="left" w:pos="960"/>
        </w:tabs>
        <w:rPr>
          <w:rFonts w:ascii="Times New Roman" w:hAnsi="Times New Roman"/>
          <w:b/>
          <w:bCs/>
          <w:color w:val="000000"/>
          <w:sz w:val="28"/>
          <w:szCs w:val="28"/>
          <w:lang w:val="uk-UA" w:eastAsia="ru-RU"/>
        </w:rPr>
      </w:pPr>
    </w:p>
    <w:p w:rsidR="00A92C0C" w:rsidRPr="00E97003" w:rsidRDefault="00A92C0C" w:rsidP="00D3379B">
      <w:pPr>
        <w:tabs>
          <w:tab w:val="left" w:pos="960"/>
        </w:tabs>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Миколаївський район</w:t>
      </w:r>
    </w:p>
    <w:p w:rsidR="00A92C0C" w:rsidRPr="00E97003" w:rsidRDefault="00A92C0C" w:rsidP="00D3379B">
      <w:pPr>
        <w:tabs>
          <w:tab w:val="left" w:pos="960"/>
        </w:tabs>
        <w:rPr>
          <w:rFonts w:ascii="Times New Roman" w:hAnsi="Times New Roman"/>
          <w:sz w:val="28"/>
          <w:szCs w:val="28"/>
          <w:lang w:val="uk-UA"/>
        </w:rPr>
      </w:pP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водопостачання с. Шурине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комунальної  власності  по вулиці Клубна в с.Шурине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дороги  комунальної  власності  по вулиці Степова  в с- щі  Чумаки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башти Рожновського в с. Кир’яківка</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Оновлення генеральних планів населених пунктів території сільської ради</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Кир’яківського ЗДО «Малятко» по утепленню фасаду та покрівлі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комунальної власності населених пунктів</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Відновлення зовнішнього освітлення в с. Кам’яна Балка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Ковалівської амбулаторії загальної практики сімейної медицини</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мережі зовнішнього освітлення по вулиці Перемоги с.Ковалівка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«Безпечне село» (встановлення камер відео- спостереження) в селі Крива Балка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провулку від вул. Рено до вул. Одеська в селі Крива Балка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 xml:space="preserve">Капітальний ремонт по заміні вікон у Зеленогайській ЗОШ І-ІІ ступенів, вул. Учительська, 1, с. Зелений Гай   Миколаївського району Миколаївської області </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реконструкції санвузлів, мереж водопостачання та водовідведення у Зеленоярського ЗЗСО І-ІІІ ступенів Миколаївської районної ради Миколаївської області, розташованого за адресою: Миколаївська область, Миколаївський район, с.ЗеленийЯр, вулиця Шкільна, буд.1-А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санації: капітальний ремонт покрівлі з утепленням фасаду будівлі Зеленоярського ЗЗСО І-ІІІ ступенів Миколаївської районної ради Миколаївської області, розташованої за адресою: вулиця Шкільна, будинок 1-А, с. Зелений Яр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 заміні вікон Зеленоярської ЗОШ І-ІІІ ступенів Миколаївської районної ради Миколаївської області, розташованої за адресою: Миколаївська область, Миколаївський район, с.Зелений Яр, вулиця Шкільна, буд. 1-А</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приміщень Кир’яківського ЗЗСО І-ІІІ ступенів Миколаївської районної ради Миколаївської області, розташованого за адресою: Миколаївська область, Миколаївський район, с.Кир’яківка, вулиця Шкільна, будинок 6 для розміщення внутрішніх санвузлів, мереж водопостачання та водовідведення</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корпусу Кир’яківської ЗОШ І-ІІІ ступенів по вул. Центральна, 26, с. Кир’яківка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санації: капітальний ремонт покрівлі з утепленням фасаду будівлі Ковалівського ЗЗСО І-ІІІ ступенів Миколаївської районної ради Миколаївської області, розташованого за адресою: вулиця  Першотравнева, будинок 41, село Ковалівка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реконструкції санвузлів, мереж водопостачання та водовідведення Ковалівського ЗЗСО І-ІІІ ступенів Миколаївської районної ради Миколаївської області, розташованої за адресою: Миколаївська область,Миколаївський район, с.Ковалівка,  вулиця  Першотравнева, будинок 41</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будівлі Кривобалківської ЗОШ І-ІІІ ступенів по вул. Миру, 18, с. Крива Балка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загальноосвітньої школи  І-ІІ ступенів за адресою: вул. Учительська, 1 в с. Зелений Гай,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 заміні вікон у Степівській ЗОШ І-ІІІ ступенів, вул. Космонавтів,1-а, с. Степове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реконструкції санвузлів, мереж водопостачання та водовідведення Степівського ЗЗСО І-ІІІ ступенів, розташованого за адресою вул.Космонавтів,1-а, с. Степове Миколаївського району  Миколаївської області</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Поточний ремонт доріг комунальної власності Петрівської сільської ради</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Степівського дошкільного навчального закладу по вул. Молодіжній ,17Б в с. Степове  Миколаївського району Миколаївської області. Посилення будівельних конструкцій стін</w:t>
      </w: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внутрішніх електричних мереж в поліклінічному відділенні Миколаївської ЦРЛ</w:t>
      </w: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Веснянська ОТГ</w:t>
      </w:r>
    </w:p>
    <w:p w:rsidR="00A92C0C" w:rsidRPr="00E97003" w:rsidRDefault="00A92C0C" w:rsidP="00A60033">
      <w:pPr>
        <w:rPr>
          <w:rFonts w:ascii="Times New Roman" w:hAnsi="Times New Roman"/>
          <w:sz w:val="28"/>
          <w:szCs w:val="28"/>
          <w:lang w:val="uk-UA"/>
        </w:rPr>
      </w:pPr>
    </w:p>
    <w:p w:rsidR="00A92C0C" w:rsidRPr="00E97003" w:rsidRDefault="00A92C0C" w:rsidP="00D3379B">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фасаду ДНЗ «Колосок» в с.Сливине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будівлі  Веснянського дошкільного навчального закладу  розташованого за адресою: с . Весняне  вул. Степова 36-Б  (влаштування даху)</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Веснянського Будинку культури, який розташований за адресою с.Весняне, вул. Центральна 6Б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(утеплення) закладу дошкільної освіти, який розташований за адресою: с.Весняне, вул.Степова, 36Б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внутрішньоквартальних проїздів по вул. Павла Глазового сел. Надбузьке Миколаївської області Миколаївського району</w:t>
      </w: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Михайлівська ОТГ</w:t>
      </w:r>
    </w:p>
    <w:p w:rsidR="00A92C0C" w:rsidRPr="00E97003" w:rsidRDefault="00A92C0C" w:rsidP="00A60033">
      <w:pPr>
        <w:rPr>
          <w:rFonts w:ascii="Times New Roman" w:hAnsi="Times New Roman"/>
          <w:sz w:val="28"/>
          <w:szCs w:val="28"/>
          <w:lang w:val="uk-UA"/>
        </w:rPr>
      </w:pP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Олімпійська с.Кринички</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Садова с. Кринички</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Садова с. Михайлівка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Степова с. Михайлівка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Посилення будівельних конструкцій будівлі Криничанської ЗОШ І-ІІІ ст.по вул. Поштова 2 ,в с.Кринички Миколаївської області миколаївського району</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Посилення будівельних конструкцій будівлі Михайлівської ЗОШ І-ІІІ ст.по вул.Набережна 1 а, в с.Михайлівка Миколаївської області миколаївського району</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свердловини №1103 с.Михайлівка Миколаївської області Миколаївського району</w:t>
      </w: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Нечаянська ОТГ</w:t>
      </w:r>
    </w:p>
    <w:p w:rsidR="00A92C0C" w:rsidRPr="00E97003" w:rsidRDefault="00A92C0C" w:rsidP="00A60033">
      <w:pPr>
        <w:rPr>
          <w:rFonts w:ascii="Times New Roman" w:hAnsi="Times New Roman"/>
          <w:sz w:val="28"/>
          <w:szCs w:val="28"/>
          <w:lang w:val="uk-UA"/>
        </w:rPr>
      </w:pP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модульної котельні Нечаянської ЗЗСО І-ІІІ ступенів по вул. Шкільна, 13 в с. Нечаяне,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водопроводу в селищі Благодарівка Нечаянської сільської ради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Капітальний ремонт водопровідної мережі повул. Миру, Огністова, Шевченко, Садова, Нова, Центральна, Набережна, Молодіжна, Шкільна, Суворова, Першотравнева, Лугова, Київська; провулки: Ключовий, Тихий, Скляра у селі Нечаяне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Нечаянського будинку культури вул. Шкільна 15, с.Нечаяне,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міні-футбольного поля зі штучним покриттям за адресою: Миколаївська область, Миколаївський район, селище Благодарівка, вул. Молодіжна, 40-а (Благодарівського ЗЗСО І-ІІІ ст.)</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Підвищення рівня благоустрою та комунального обслуговування населених пунктів Нечаянської сільської ради шляхом придбання комплектувальних виробів та спецтехніки для підприємства житлово-побутових послуг «Нечаянське»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доріг в населених пунктах Нечаянської сільської ради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заходів з термосонації будівлі Благодарівського ЗЗСО І-ІІІ ст. за адресою: Миколаївська область, Миколаївський район, с-ще Благодарівка, вул. Молодіжна, 40-а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заходів з термосонації будівлі Іванівського ЗЗСО І-ІІ ст. за адресою: Миколаївська область, Миколаївський район, с. Іванівка,  вул. Миру, 27-а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Проведення заходів з термосанації будівлі Нечаянського ЗЗСО І-ІІІ ст. за адресою: Миколаївська область, Миколаївський район, с. Нечаяне, вул. Шкільна, 13</w:t>
      </w:r>
    </w:p>
    <w:p w:rsidR="00A92C0C" w:rsidRPr="00E97003" w:rsidRDefault="00A92C0C" w:rsidP="00A60033">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Ольшанська ОТГ</w:t>
      </w:r>
    </w:p>
    <w:p w:rsidR="00A92C0C" w:rsidRPr="00E97003" w:rsidRDefault="00A92C0C" w:rsidP="00A60033">
      <w:pPr>
        <w:rPr>
          <w:rFonts w:ascii="Times New Roman" w:hAnsi="Times New Roman"/>
          <w:sz w:val="28"/>
          <w:szCs w:val="28"/>
          <w:lang w:val="uk-UA"/>
        </w:rPr>
      </w:pP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водогону по вул. Морозівська, вул. Набережна, вул. Нова, вул.Бузька, вул. Севєрна, вул. Будівельників, вул. Сонячна, вул. Затишна, провулку Морозівський, провулку Новий у с. Сапетня,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дитячого майданчику за адресою: вул. Костянтина Ольшанського в смт. Ольшанське,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магістрального водогону від насосної станції Питна до смт. Ольшанське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житлового будинку по вул. Шкільна, в смт.Ольшанське,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приміщень першого поверху будинку культури за адресою: вул. Костянтина Ольшанського, 20А в смт. Ольшанське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приміщень другого  поверху будинку культури за адресою: вул. Костянтина Ольшанського, 20А в смт. Ольшанське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очисних споруд каналізації смт Ольшанське, вул. Шкільна, 50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Нове будівництво скейт-майданчику за адресою: вул. Шкільна, 24А в смт. Ольшанське, селище Ольшанське,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 утеплення фасаду ЗДО за адресою: вул.Костянтина Ольшанського, 17а  в смт. Ольшанське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 утеплення фасаду ЗДО за адресою: вул.Центральна, 60 в с. Трихати</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Нове будівництво їдальні, навчального корпусу зі спортзалом та модульної газової котельні Ольшанської ЗОШ І-ІІІ ступенів за адресою: смт.Ольшанське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будинку культури за адресою: вул.Гагаріна, 40 в с. Трихати Миколаївського району Миколаївської області</w:t>
      </w:r>
    </w:p>
    <w:p w:rsidR="00A92C0C" w:rsidRPr="00E97003" w:rsidRDefault="00A92C0C" w:rsidP="00A60033">
      <w:pPr>
        <w:rPr>
          <w:rFonts w:ascii="Times New Roman" w:hAnsi="Times New Roman"/>
          <w:b/>
          <w:bCs/>
          <w:color w:val="000000"/>
          <w:sz w:val="28"/>
          <w:szCs w:val="28"/>
          <w:lang w:val="uk-UA" w:eastAsia="ru-RU"/>
        </w:rPr>
      </w:pPr>
    </w:p>
    <w:p w:rsidR="00A92C0C" w:rsidRPr="00E97003" w:rsidRDefault="00A92C0C" w:rsidP="00A60033">
      <w:pPr>
        <w:rPr>
          <w:rFonts w:ascii="Times New Roman" w:hAnsi="Times New Roman"/>
          <w:b/>
          <w:bCs/>
          <w:color w:val="000000"/>
          <w:sz w:val="28"/>
          <w:szCs w:val="28"/>
          <w:lang w:val="uk-UA" w:eastAsia="ru-RU"/>
        </w:rPr>
      </w:pPr>
      <w:r w:rsidRPr="00E97003">
        <w:rPr>
          <w:rFonts w:ascii="Times New Roman" w:hAnsi="Times New Roman"/>
          <w:b/>
          <w:bCs/>
          <w:color w:val="000000"/>
          <w:sz w:val="28"/>
          <w:szCs w:val="28"/>
          <w:lang w:val="uk-UA" w:eastAsia="ru-RU"/>
        </w:rPr>
        <w:t>Радсадівська ОТГ</w:t>
      </w:r>
    </w:p>
    <w:p w:rsidR="00A92C0C" w:rsidRPr="00E97003" w:rsidRDefault="00A92C0C" w:rsidP="00A60033">
      <w:pPr>
        <w:rPr>
          <w:rFonts w:ascii="Times New Roman" w:hAnsi="Times New Roman"/>
          <w:sz w:val="28"/>
          <w:szCs w:val="28"/>
          <w:lang w:val="uk-UA"/>
        </w:rPr>
      </w:pP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сільської амбулаторії загальної практики сімейної медицини у селищі Радісний Сад Миколаївського району ,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покрівлі будинку культури в с.Новобогданівка по вул. Шевченка, 22а,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дошкільного навчального закладу по вул. Шкільній,2 в с. Зарічне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закладу дошкільної світи в с. Козирка по вул.Шкільна 1б, Очаківського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системи опалення дитячого закладу по вул.Шевченко, 6 в с.Радсад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вул.Лугова в с.Зарічне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автомобільної дороги С151409 (с.Новобогданівка-с.Зарічне).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вул.Гоголя  в селищі Радісний Сад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вул.Бузька в с.Стара Богданівка Миколаївського району, Миколаївської області</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заводу з виробництва пелетів - гранул з відходів виноградарства (виноградна лоза), як альтернативне джерело для опалювання комунальних закладів громади в с. Новобогданівка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ФАПу в с.Новобогданівка  з елементами утеплення фасадів та заміною покрівлі даху</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сучасного торгово-виставкового комплексу сільськогосподарського призначення «Аркасівський» в с.Зарічне</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спортивно-універсального стадіону в селищі Радісний Сад</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ФАПу в с.Стара Богданівка  з елементами утеплення фасадів та заміною покрівлі даху</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сучасного тепличного комплексу з виробництва овочевої продукції (огірки, томати, зелень)  загальною площею 10 га  в с. Стара Богданівка</w:t>
      </w:r>
    </w:p>
    <w:p w:rsidR="00A92C0C" w:rsidRPr="00E97003" w:rsidRDefault="00A92C0C" w:rsidP="00A60033">
      <w:pPr>
        <w:numPr>
          <w:ilvl w:val="0"/>
          <w:numId w:val="24"/>
        </w:numPr>
        <w:tabs>
          <w:tab w:val="clear" w:pos="720"/>
          <w:tab w:val="num" w:pos="960"/>
        </w:tabs>
        <w:ind w:left="0" w:firstLine="360"/>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будівлі  Радсадівського ЗЗСО І-ІІІ ст. (внутрішній ремонт будівлі, утеплення перекриття та фасаду, ремонт покрівлі)</w:t>
      </w:r>
    </w:p>
    <w:p w:rsidR="00A92C0C" w:rsidRPr="00E97003" w:rsidRDefault="00A92C0C" w:rsidP="00D3379B">
      <w:pPr>
        <w:tabs>
          <w:tab w:val="left" w:pos="960"/>
        </w:tabs>
        <w:ind w:firstLine="360"/>
        <w:jc w:val="both"/>
        <w:rPr>
          <w:rFonts w:ascii="Times New Roman" w:hAnsi="Times New Roman"/>
          <w:sz w:val="28"/>
          <w:szCs w:val="28"/>
          <w:lang w:val="uk-UA"/>
        </w:rPr>
      </w:pPr>
    </w:p>
    <w:p w:rsidR="00A92C0C" w:rsidRPr="00E97003" w:rsidRDefault="00A92C0C" w:rsidP="00D3379B">
      <w:pPr>
        <w:tabs>
          <w:tab w:val="left" w:pos="960"/>
        </w:tabs>
        <w:ind w:firstLine="360"/>
        <w:jc w:val="both"/>
        <w:rPr>
          <w:rFonts w:ascii="Times New Roman" w:hAnsi="Times New Roman"/>
          <w:sz w:val="28"/>
          <w:szCs w:val="28"/>
          <w:lang w:val="uk-UA"/>
        </w:rPr>
      </w:pPr>
    </w:p>
    <w:p w:rsidR="00A92C0C" w:rsidRPr="00E97003" w:rsidRDefault="00A92C0C" w:rsidP="00D3379B">
      <w:pPr>
        <w:tabs>
          <w:tab w:val="left" w:pos="960"/>
        </w:tabs>
        <w:ind w:firstLine="360"/>
        <w:jc w:val="both"/>
        <w:rPr>
          <w:rFonts w:ascii="Times New Roman" w:hAnsi="Times New Roman"/>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Новобузького району</w:t>
      </w: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Новобузький район</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другої частини нежитлового приміщення дошкільного навчального закладу в с. Баратівка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Придбання спецтехніки для комунального підприємства Баратівської сільської ради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нежитлового приміщення дошкільного навчального закладу в с. Березнегуватське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нежитлового приміщення їдальні Березнегуватської загальноосвітньої школи І-ІІІ ступенів Новобузької районної ради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нежитлового приміщення спортивної зали Березнегуватської загальноосвітньої школи І-ІІІ ступенів Новобузької районної ради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системи опалення, даху та термосанація будівлі Вільнозапорізької загальноосвітньої школи І – ІІІ ступенів в с. Вільне Запоріжжя, Новобузького району, Миколаївської області  </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Вільнозапорізького сільського будинку культури в селі Вільне Запоріжжя Вільнозапорізької сільської ради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парку та облаштування зони відпочинку в с. Вільне Запоріжжя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комплексу із сортування та повної переробки твердих побутових відходів з отриманням альтернативних видів палива у м.Новий Буг</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Реконструкція  нежитлової будівлі під амбулаторію загальної практики – сімейної медицини по вул. Ковпака в м. Новий Буг</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з утепленням фасадів та покрівлі нежитлового приміщення дошкільного навчального закладу в с. Кам’яне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 xml:space="preserve">Капітальний ремонт свердловини із встановленням водонапірної башти та заміна окремих ділянок водопровідної мережі для господарсько-питного </w:t>
      </w:r>
      <w:r w:rsidRPr="00E97003">
        <w:rPr>
          <w:rFonts w:ascii="Times New Roman" w:hAnsi="Times New Roman"/>
          <w:color w:val="000000"/>
          <w:sz w:val="28"/>
          <w:szCs w:val="28"/>
          <w:lang w:val="uk-UA" w:eastAsia="ru-RU"/>
        </w:rPr>
        <w:lastRenderedPageBreak/>
        <w:t>водопостачання  в  селах Миролюбівка, Новорозанівка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Скорочення споживання природного газу за рахунок впровадження котлів на альтернативному паливі в ДНЗ, адмінбудівлі міської ради в м. Новий Буг</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нежитлового приміщення їдальні Новомиколаївської загальноосвітньої школи І-ІІІ ступенів Новобузької районної ради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греблі та твердого автодорожного покриття греблі між вулицями Центральною та Рибака в с. Новомиколаївка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Встановлення водонапірної башти та заміна окремих ділянок водопровідної мережі для господарсько-питного водопостачання  в   с. Новомиколаївка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(буріння) розвідувально-експлуатаційної свердловини, встановлення водонапірної башти для господарсько-питного водопостачання  за адресою  с. Анастасівка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та міжетажного перекриття (стелі)  нежитлового приміщення  будинку культури в   с. Новомихайлівка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Новохристофорівської  загальноосвітньої школи І – ІІІ ступенів Ново 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та приміщення малого залу Новохристофорівського сільського будинку культури</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даху та приміщень пункту здоров’я в с. Новохристофорівка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молодіжного парку відпочинку «Чисті  легені» в с. Новоюріївка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системи опалення, даху та термосанація будівлі  Новоюріївської ЗОШ І-ІІІ степенів в с. Новоюріївка,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сучасної моделі розвитку рекреації на заповідній території в умовах децентралізації у Новобузькому районі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Капітальний ремонт греблі та твердого автодорожного покриття греблі в с. Новоантонівка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Екотуристичний комплекс для сімейного відпочинку «Чумацький шлях»</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Будівництво (буріння) розвідувально-експлуатаційної свердловини, встановлення водонапірної башти для господарсько-питного водопостачання екотуристичного комплексу «Рідна хата» за адресою с. Щасливе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етнопарку «Казковий світ Софіївки» в селі Софіївка Новобузького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t>Створення екотуристичного комплексу для сімейного відпочинку «Рідна хата» в селищі Щасливе Софіївської сільської ради Ново бузького району Миколаївської області</w:t>
      </w: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color w:val="000000"/>
          <w:sz w:val="28"/>
          <w:szCs w:val="28"/>
          <w:lang w:val="uk-UA" w:eastAsia="ru-RU"/>
        </w:rPr>
        <w:lastRenderedPageBreak/>
        <w:t>Будівництво спортивного майданчика з штучним покриттям в дитячому містечку « Країна Чудес»</w:t>
      </w:r>
    </w:p>
    <w:p w:rsidR="00A92C0C" w:rsidRPr="00E97003" w:rsidRDefault="00A92C0C" w:rsidP="0093151F">
      <w:pPr>
        <w:pStyle w:val="a3"/>
        <w:tabs>
          <w:tab w:val="left" w:pos="960"/>
        </w:tabs>
        <w:jc w:val="both"/>
        <w:rPr>
          <w:rFonts w:ascii="Times New Roman" w:hAnsi="Times New Roman"/>
          <w:sz w:val="28"/>
          <w:szCs w:val="28"/>
          <w:lang w:val="uk-UA"/>
        </w:rPr>
      </w:pPr>
    </w:p>
    <w:p w:rsidR="00A92C0C" w:rsidRPr="00E97003" w:rsidRDefault="00A92C0C" w:rsidP="00064881">
      <w:pPr>
        <w:pStyle w:val="a3"/>
        <w:tabs>
          <w:tab w:val="left" w:pos="960"/>
        </w:tabs>
        <w:rPr>
          <w:rFonts w:ascii="Times New Roman" w:hAnsi="Times New Roman"/>
          <w:b/>
          <w:sz w:val="28"/>
          <w:szCs w:val="28"/>
          <w:lang w:val="uk-UA"/>
        </w:rPr>
      </w:pPr>
      <w:r w:rsidRPr="00E97003">
        <w:rPr>
          <w:rFonts w:ascii="Times New Roman" w:hAnsi="Times New Roman"/>
          <w:b/>
          <w:sz w:val="28"/>
          <w:szCs w:val="28"/>
          <w:lang w:val="uk-UA"/>
        </w:rPr>
        <w:t>Новополтавська ОТГ</w:t>
      </w:r>
    </w:p>
    <w:p w:rsidR="00A92C0C" w:rsidRPr="00E97003" w:rsidRDefault="00A92C0C" w:rsidP="0093151F">
      <w:pPr>
        <w:pStyle w:val="a3"/>
        <w:tabs>
          <w:tab w:val="left" w:pos="960"/>
        </w:tabs>
        <w:jc w:val="both"/>
        <w:rPr>
          <w:rFonts w:ascii="Times New Roman" w:hAnsi="Times New Roman"/>
          <w:sz w:val="28"/>
          <w:szCs w:val="28"/>
          <w:lang w:val="uk-UA"/>
        </w:rPr>
      </w:pPr>
    </w:p>
    <w:p w:rsidR="00A92C0C" w:rsidRPr="00E97003" w:rsidRDefault="00A92C0C" w:rsidP="0093151F">
      <w:pPr>
        <w:pStyle w:val="a3"/>
        <w:numPr>
          <w:ilvl w:val="0"/>
          <w:numId w:val="29"/>
        </w:numPr>
        <w:tabs>
          <w:tab w:val="left" w:pos="960"/>
        </w:tabs>
        <w:ind w:left="0" w:firstLine="567"/>
        <w:jc w:val="both"/>
        <w:rPr>
          <w:rFonts w:ascii="Times New Roman" w:hAnsi="Times New Roman"/>
          <w:sz w:val="28"/>
          <w:szCs w:val="28"/>
          <w:lang w:val="uk-UA"/>
        </w:rPr>
      </w:pPr>
      <w:r w:rsidRPr="00E97003">
        <w:rPr>
          <w:rFonts w:ascii="Times New Roman" w:hAnsi="Times New Roman"/>
          <w:sz w:val="28"/>
          <w:szCs w:val="28"/>
          <w:lang w:val="uk-UA"/>
        </w:rPr>
        <w:t xml:space="preserve"> Підвищення якості надання комунальних послуг мешканцям та забезпечення безпечного руху по дорогах місцевого значення на території ново полтавської об’єднаної територіальної громади шляхом закупівлі пасажирського автобусу</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Новоодеського району</w:t>
      </w:r>
    </w:p>
    <w:p w:rsidR="00A92C0C" w:rsidRPr="00E97003" w:rsidRDefault="00A92C0C" w:rsidP="0093151F">
      <w:pPr>
        <w:pStyle w:val="a3"/>
        <w:ind w:left="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дороги по вул. Набережній с. Костянтинівка,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Створення мережі сонячних електростанцій в с. Кандибине,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Створення  сонячної електростанції в с. Підлісне,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котлів на альтернативний вид опалення в Новосафронівському ДНЗ, с. Новосафронівка,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котлів на альтернативний вид опалення в Підлісненському ДНЗ, с. Підлісне,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Баловненської лікарняної амбулаторії ЗПСМ із заміною покрівлі та окремим  входом с. Баловне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мосту в с. Антонівка,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Будівництво парку відпочинку, для жителів    с. Себино, Новоодеського району, Миколаївська обл. та відпочиваючих, що їдуть на відпочинок до моря</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Створення сімейного  парку «Одна родина» в Бузькій сільській раді,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Нове будівництво спортивного майданчику по вул. Кухарєва,52 у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Буріння свердловини в с. Воронцівка,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Виготовлення проектної документації та виконання робіт по обробці дерев’яних конструкцій, покрівель негорючим розчином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водомережі в с. Гребеники,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водогону в с. Бузьке,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аварійних ділянок водопроводу  в с. Кандибине та розширення мережі в с. Новоінгулка,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lastRenderedPageBreak/>
        <w:t>Відновлення водомережі в с. Ясна Поляна,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водопровідних башт в с. Себине по вул. Миру, Гетьманцева, Слов’янська,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та модернізація водопровідних мереж,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Створення безпечного транспортного обслуговування населення в Михайлівській сільській раді (встановлення та облаштування зупинок громадського транспорту)  с. Михайлівка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по вул. Піщана (від ТП-292) в с. Баловне,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вуличного освітлення по вул. Миру (від ТП-55) в с. Баловне,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Відновлення 5 мереж вуличного освітлення в с. Новоінгулка (вул. Нова-Садова, Вишнева-Центральна, вул. Новоінгульська),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ДНЗ №2 м. Нова Одеса,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ДЮСШ м. Нова Одеса, Новоодеський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житла для лікарів, м. Нова Одеса,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дерев’яних вікон на металопластикові в поліклінічному відділенні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дерев’яних вікон та дверей в головному лікувальному корпусі ЦРЛ,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Заміна водонапірної башти в с.Озерне,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Будівництво  каналізаційних  очисних  споруд в центральній районній  лікарні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ДНЗ «Зернятко» по вул. Каганова 36 с. Сухий Єланець Новоодеського р-ну, Миколаївська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доріг комунальної власності Димівської сільської ради, с. Димівське,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доріг комунальної власності Кандибинської сільської ради. Відновлення автобусного сполучення з районним та обласним центром. с. Кандибине,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Ремонт доріг комунального значення в с. Новопетрівське,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дорожнього покриття по вул. Набережній в с. Сухий Єланець,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дорожнього покриття по вул. Центральній в   с. Троїцьке,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lastRenderedPageBreak/>
        <w:t>Капітальний ремонт дорожнього покриття по вул. Миру від буд.№1 до буд.№43 в с. Баловне,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дороги по  вул. Гетьманцева від буд.№4 до буд.№46 в с. Себине,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Новоопетрівської ЗОШ І-ІІІ ст. с. Новопетрівка,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Підлісненської ЗОШ І-ІІІ ст., с. Підлісне,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даху сільського будинку культури  с. Антонівка,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сільського клубу в с. Новопетрівське,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частини покрівлі сільського клубу в с. Себине,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сільського клубу в с. Суворівка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Себинського ДНЗ, с. Себино, Новоодеського р-ну,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частини покрівлі Троїцької ЗОШ І-ІІІ ст.с. Троїцьке,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Впровадження енергосервісу по встановленню модульної котельні на твердому паливі для опалення закладу Новоодеської ЦРЛ,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Розширення мережі громадських ставків з передачею у комунальну власність/два в с. Новоінгулка, один в с. Кандибине, один в с. Сільвестрівське/ Новоодеського району, Миколаївської область</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Оформлення земельної ділянки для міського сміттєзвалища м. Нова Одеса,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покриття подвіря Новоодеської ЗОШ І-ІІІ ст. №1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поля для гри в міні-футбол з додатковим облаштуванням в Себинській ЗОШ І-ІІІ с. Себино,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Нове будівництво спортивного майданчику для міні-футболу в с. Сухий Єланець,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доріг комунальної власності,  Дільнична  сільська  рада, с. Дільниче,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дорожнього покриття по вул. Христина в с. Новосафронівка,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дорожнього покриття Підлісненської сільської ради, с. Підлісне,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дорожнього покриття в с. Новошмідтівка, с. Степове,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Поточний ремонт будинку культури в с. Новосафронівка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lastRenderedPageBreak/>
        <w:t>Поточний ремонт будинку культури в с. Новошмідтівка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обладнання для Новоодеської КНП «Новоодеський РЦ ПМСД» НРР,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обладнання для Новоодеської КНП «Новоодеський РЦ ПМСД» НРР,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обладнання для Новоодеської ЦРЛ,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обладнання для Новоодеської ЦРЛ, м. Нова Одеса, Новоодеського район,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обладнання для Новоодеської ЦРЛ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Поліпшення безпеки життя населення в громадах Новоодеського району (придбання пожежної машини) с. Бузьке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будинку культури  в с. Гур’ївка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Завершення реконструкції вуличного освітлення в с. Новопетрівське,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Ремонт водопроводу по всіх населених пунктах Воронцівської сільської ради,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Ремонт доріг с. Піски , с. Гур'ївка,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Ремонт спортивної зали  Гур'ївської ЗОШ, с. Гур'ївка,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Ремонт спортивної зали  Костянтинівської ЗОШ, с. Костянтинівка,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Будівництво артезіанської свердловини для водозабезпечення закладу,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Встановлення світлофору по вул. Центральній-Торговій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місць для сидіння комплексу будівель та споруд районного стадіону «Колос» (сектор Д),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місць для сидіння комплексу будівель та споруд районного стадіону «Колос» (сектор С)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станції повної біологічної очистки (СПБО) м. Нова Одеса, Новоодеського району, Миколаївської області</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Будівництво спорткомплексу 2020-2021 рр. м. Нова Одеса, Новоодеського району, Миколаївської обл.</w:t>
      </w:r>
    </w:p>
    <w:p w:rsidR="00A92C0C" w:rsidRPr="00E97003" w:rsidRDefault="00A92C0C" w:rsidP="0093151F">
      <w:pPr>
        <w:pStyle w:val="a3"/>
        <w:numPr>
          <w:ilvl w:val="0"/>
          <w:numId w:val="28"/>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Утеплення стін Новоодеської гуманітарної гімназії м. Нова Одеса, Новоодеського району, Миколаївської обл.</w:t>
      </w:r>
    </w:p>
    <w:p w:rsidR="00A92C0C" w:rsidRPr="00E97003" w:rsidRDefault="00A92C0C" w:rsidP="0093151F">
      <w:pPr>
        <w:tabs>
          <w:tab w:val="left" w:pos="960"/>
        </w:tabs>
        <w:jc w:val="both"/>
        <w:rPr>
          <w:rFonts w:ascii="Times New Roman" w:hAnsi="Times New Roman"/>
          <w:b/>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Очаківського району</w:t>
      </w:r>
    </w:p>
    <w:p w:rsidR="00A92C0C" w:rsidRPr="00E97003" w:rsidRDefault="00A92C0C" w:rsidP="0093151F">
      <w:pPr>
        <w:pStyle w:val="a3"/>
        <w:ind w:left="0"/>
        <w:rPr>
          <w:rFonts w:ascii="Times New Roman" w:hAnsi="Times New Roman"/>
          <w:b/>
          <w:sz w:val="28"/>
          <w:szCs w:val="28"/>
          <w:lang w:val="uk-UA"/>
        </w:rPr>
      </w:pPr>
      <w:r w:rsidRPr="00E97003">
        <w:rPr>
          <w:rFonts w:ascii="Times New Roman" w:hAnsi="Times New Roman"/>
          <w:b/>
          <w:sz w:val="28"/>
          <w:szCs w:val="28"/>
          <w:lang w:val="uk-UA"/>
        </w:rPr>
        <w:lastRenderedPageBreak/>
        <w:t>на 2019-2021 роки</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Очаківський район</w:t>
      </w:r>
    </w:p>
    <w:p w:rsidR="00A92C0C" w:rsidRPr="00E97003" w:rsidRDefault="00A92C0C" w:rsidP="0093151F">
      <w:pPr>
        <w:tabs>
          <w:tab w:val="left" w:pos="960"/>
        </w:tabs>
        <w:rPr>
          <w:rFonts w:ascii="Times New Roman" w:hAnsi="Times New Roman"/>
          <w:b/>
          <w:sz w:val="28"/>
          <w:szCs w:val="28"/>
          <w:lang w:val="uk-UA"/>
        </w:rPr>
      </w:pP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Реконструкція(утеплення) будівлі загальноосвітньої школи I-III ступенів в с. Кам’янка Очаківського району Миколаївської обл.</w:t>
      </w:r>
    </w:p>
    <w:p w:rsidR="00A92C0C" w:rsidRPr="00E97003" w:rsidRDefault="00A92C0C" w:rsidP="00064881">
      <w:pPr>
        <w:pStyle w:val="a3"/>
        <w:numPr>
          <w:ilvl w:val="0"/>
          <w:numId w:val="27"/>
        </w:numPr>
        <w:tabs>
          <w:tab w:val="left" w:pos="960"/>
        </w:tabs>
        <w:ind w:left="0" w:firstLine="567"/>
        <w:jc w:val="left"/>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Очаківської центральної районної лікарні</w:t>
      </w:r>
    </w:p>
    <w:p w:rsidR="00A92C0C" w:rsidRPr="00E97003" w:rsidRDefault="00A92C0C" w:rsidP="00BF47BA">
      <w:pPr>
        <w:pStyle w:val="a3"/>
        <w:tabs>
          <w:tab w:val="left" w:pos="960"/>
        </w:tabs>
        <w:ind w:left="0"/>
        <w:rPr>
          <w:rFonts w:ascii="Times New Roman" w:hAnsi="Times New Roman"/>
          <w:b/>
          <w:sz w:val="28"/>
          <w:szCs w:val="28"/>
          <w:lang w:val="uk-UA"/>
        </w:rPr>
      </w:pPr>
    </w:p>
    <w:p w:rsidR="00A92C0C" w:rsidRPr="00E97003" w:rsidRDefault="00A92C0C" w:rsidP="00BF47BA">
      <w:pPr>
        <w:pStyle w:val="a3"/>
        <w:tabs>
          <w:tab w:val="left" w:pos="960"/>
        </w:tabs>
        <w:ind w:left="0"/>
        <w:rPr>
          <w:rFonts w:ascii="Times New Roman" w:hAnsi="Times New Roman"/>
          <w:b/>
          <w:sz w:val="28"/>
          <w:szCs w:val="28"/>
          <w:lang w:val="uk-UA"/>
        </w:rPr>
      </w:pPr>
      <w:r w:rsidRPr="00E97003">
        <w:rPr>
          <w:rFonts w:ascii="Times New Roman" w:hAnsi="Times New Roman"/>
          <w:b/>
          <w:sz w:val="28"/>
          <w:szCs w:val="28"/>
          <w:lang w:val="uk-UA"/>
        </w:rPr>
        <w:t>Куцурубська ОТГ</w:t>
      </w:r>
    </w:p>
    <w:p w:rsidR="00A92C0C" w:rsidRPr="00E97003" w:rsidRDefault="00A92C0C" w:rsidP="00BF47BA">
      <w:pPr>
        <w:pStyle w:val="a3"/>
        <w:tabs>
          <w:tab w:val="left" w:pos="960"/>
        </w:tabs>
        <w:ind w:left="0"/>
        <w:rPr>
          <w:rFonts w:ascii="Times New Roman" w:hAnsi="Times New Roman"/>
          <w:b/>
          <w:sz w:val="28"/>
          <w:szCs w:val="28"/>
          <w:lang w:val="uk-UA"/>
        </w:rPr>
      </w:pP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Відкриття відділення стаціонарного догляду для постійного або тимчасового проживання осіб похилого віку</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 xml:space="preserve">Реконструкція котельні Дмитрівського навчально-виховного комплексу «загальноосвітня школа І-ІІІ ступенів дошкільний навчальний заклад» в с. Дмитрівка  </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будівлі сільського клубу  с.Острівки</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будівлі сільського клубу  с.Червоне Парутине</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частини нежитлової будівлі, адміністративного приміщення будинку культури в с.Куцуруб вул.Очаківська,126 Очаківського району Миколаївської області під розміщення центру надання адміністративних послуг</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частини покрівлі Іванівської загальноосвітньої школи І-ІІІ ступенів</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частини покрівлі Куцурубської загальноосвітньої школи І-ІІІ ступенів</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Парутинської загальноосвітньої школи І-ІІІ ступенів</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системи водопостачання села Дмитрівка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водонапірної башти в с.Дмитрівка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водонапірної башти в с.Іванівка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водонапірної башти в с.Каталине</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водонапірної башти в с.Куцуруб</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водонапірної башти в с.Парутине</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комунальної техніки для КСП "Гілея"</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доріг в населених пунктах Куцурубської ОТГ (Матросівка, Солончаки, Дніпровське та ін.)</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утеплення фасадів будівлі Іванівської ЗОШ І-ІІІ ступенів ім.І.Рачкова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утеплення фасадів будівлі Куцурубської ЗОШ І-ІІІ ступенів ім.Т.Г.Шевченка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Створення територіального центру соціального обслуговування (надання соціальних послуг) Куцурубської сільської ради об’єднаної територіальної громади</w:t>
      </w:r>
    </w:p>
    <w:p w:rsidR="00A92C0C" w:rsidRPr="00E97003" w:rsidRDefault="00A92C0C" w:rsidP="00BF47BA">
      <w:pPr>
        <w:pStyle w:val="a3"/>
        <w:tabs>
          <w:tab w:val="left" w:pos="960"/>
        </w:tabs>
        <w:ind w:left="0"/>
        <w:rPr>
          <w:rFonts w:ascii="Times New Roman" w:hAnsi="Times New Roman"/>
          <w:b/>
          <w:sz w:val="28"/>
          <w:szCs w:val="28"/>
          <w:lang w:val="uk-UA"/>
        </w:rPr>
      </w:pPr>
    </w:p>
    <w:p w:rsidR="00A92C0C" w:rsidRPr="00E97003" w:rsidRDefault="00A92C0C" w:rsidP="00BF47BA">
      <w:pPr>
        <w:pStyle w:val="a3"/>
        <w:tabs>
          <w:tab w:val="left" w:pos="960"/>
        </w:tabs>
        <w:ind w:left="0"/>
        <w:rPr>
          <w:rFonts w:ascii="Times New Roman" w:hAnsi="Times New Roman"/>
          <w:b/>
          <w:sz w:val="28"/>
          <w:szCs w:val="28"/>
          <w:lang w:val="uk-UA"/>
        </w:rPr>
      </w:pPr>
      <w:r w:rsidRPr="00E97003">
        <w:rPr>
          <w:rFonts w:ascii="Times New Roman" w:hAnsi="Times New Roman"/>
          <w:b/>
          <w:sz w:val="28"/>
          <w:szCs w:val="28"/>
          <w:lang w:val="uk-UA"/>
        </w:rPr>
        <w:t>Чорноморська ОТГ</w:t>
      </w:r>
    </w:p>
    <w:p w:rsidR="00A92C0C" w:rsidRPr="00E97003" w:rsidRDefault="00A92C0C" w:rsidP="00BF47BA">
      <w:pPr>
        <w:pStyle w:val="a3"/>
        <w:tabs>
          <w:tab w:val="left" w:pos="960"/>
        </w:tabs>
        <w:ind w:left="0"/>
        <w:rPr>
          <w:rFonts w:ascii="Times New Roman" w:hAnsi="Times New Roman"/>
          <w:b/>
          <w:sz w:val="28"/>
          <w:szCs w:val="28"/>
          <w:lang w:val="uk-UA"/>
        </w:rPr>
      </w:pP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Будівництво сільського  стадіону з обладнанням  великого  футбольного поля зі  штучним покриттям  в с. Чорноморка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Проведення заходів з поліпшення енергоефективності  котельні, яка забезпечує теплом  Рівненську загальноосвітню школу І-ІІІ ступенів  Очаківського району Миколаївської області шляхом  придбання двох твердопаливних котлів</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Проведення заходів по забезпеченню  надійної роботи  котельні, яка забезпечує теплом  Чорноморську загальноосвітню школу І-ІІІ ступенів  Очаківського району Миколаївської області шляхом  придбання другого твердопаливного  котла</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дороги по вулиці Зелена  в с Рівне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дороги по вулиці Суворова  в с. Чорноморка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дороги по вулиці Шевченко  в с. Благодатне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будівлі загальноосвітньої школи І-ІІІ ступенів в с. Рівне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Капітальний ремонт  покрівлі будівлі загальноосвітньої школи І-ІІІ ступенів в с.  Чорноморка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Придбання  шкільного  автобусу для  підвозу  учнів до загальноосвітньої школи І-ІІІ ступенів в с. Чорноморка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теплотраси для забезпечення  теплопостачання  будівлі загальноосвітньої школи І-ІІІ ступенів у с. Чорноморка Очаківського району Миколаївської області</w:t>
      </w:r>
    </w:p>
    <w:p w:rsidR="00A92C0C" w:rsidRPr="00E97003" w:rsidRDefault="00A92C0C" w:rsidP="0093151F">
      <w:pPr>
        <w:pStyle w:val="a3"/>
        <w:numPr>
          <w:ilvl w:val="0"/>
          <w:numId w:val="27"/>
        </w:numPr>
        <w:tabs>
          <w:tab w:val="left" w:pos="960"/>
        </w:tabs>
        <w:ind w:left="0" w:firstLine="567"/>
        <w:jc w:val="both"/>
        <w:rPr>
          <w:rFonts w:ascii="Times New Roman" w:hAnsi="Times New Roman"/>
          <w:b/>
          <w:sz w:val="28"/>
          <w:szCs w:val="28"/>
          <w:lang w:val="uk-UA"/>
        </w:rPr>
      </w:pPr>
      <w:r w:rsidRPr="00E97003">
        <w:rPr>
          <w:rFonts w:ascii="Times New Roman" w:hAnsi="Times New Roman"/>
          <w:color w:val="000000"/>
          <w:sz w:val="28"/>
          <w:szCs w:val="28"/>
          <w:lang w:val="uk-UA" w:eastAsia="ru-RU"/>
        </w:rPr>
        <w:t>Реконструкція  (утеплення) будівлі загальноосвітньої школи І-ІІІ ступенів в с. Чорноморка Очаківського району Миколаївської області</w:t>
      </w:r>
    </w:p>
    <w:p w:rsidR="00A92C0C" w:rsidRPr="00E97003" w:rsidRDefault="00A92C0C" w:rsidP="0093151F">
      <w:pPr>
        <w:tabs>
          <w:tab w:val="left" w:pos="960"/>
        </w:tabs>
        <w:jc w:val="both"/>
        <w:rPr>
          <w:rFonts w:ascii="Times New Roman" w:hAnsi="Times New Roman"/>
          <w:b/>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Первомайського району</w:t>
      </w:r>
    </w:p>
    <w:p w:rsidR="00A92C0C" w:rsidRPr="00E97003" w:rsidRDefault="00A92C0C" w:rsidP="0093151F">
      <w:pPr>
        <w:pStyle w:val="a3"/>
        <w:ind w:left="0"/>
        <w:rPr>
          <w:rFonts w:ascii="Times New Roman" w:hAnsi="Times New Roman"/>
          <w:b/>
          <w:sz w:val="28"/>
          <w:szCs w:val="28"/>
          <w:lang w:val="uk-UA"/>
        </w:rPr>
      </w:pPr>
      <w:r w:rsidRPr="00E97003">
        <w:rPr>
          <w:rFonts w:ascii="Times New Roman" w:hAnsi="Times New Roman"/>
          <w:b/>
          <w:sz w:val="28"/>
          <w:szCs w:val="28"/>
          <w:lang w:val="uk-UA"/>
        </w:rPr>
        <w:t>на 2019-2021 роки</w:t>
      </w:r>
    </w:p>
    <w:p w:rsidR="00A92C0C" w:rsidRPr="00E97003" w:rsidRDefault="00A92C0C" w:rsidP="0093151F">
      <w:pPr>
        <w:jc w:val="both"/>
        <w:rPr>
          <w:rFonts w:ascii="Times New Roman" w:hAnsi="Times New Roman"/>
          <w:b/>
          <w:sz w:val="28"/>
          <w:szCs w:val="28"/>
          <w:lang w:val="uk-UA"/>
        </w:rPr>
      </w:pPr>
    </w:p>
    <w:p w:rsidR="00A92C0C" w:rsidRPr="00E97003" w:rsidRDefault="00A92C0C" w:rsidP="00BF47BA">
      <w:pPr>
        <w:rPr>
          <w:rFonts w:ascii="Times New Roman" w:hAnsi="Times New Roman"/>
          <w:b/>
          <w:sz w:val="28"/>
          <w:szCs w:val="28"/>
          <w:lang w:val="uk-UA"/>
        </w:rPr>
      </w:pPr>
      <w:r w:rsidRPr="00E97003">
        <w:rPr>
          <w:rFonts w:ascii="Times New Roman" w:hAnsi="Times New Roman"/>
          <w:b/>
          <w:sz w:val="28"/>
          <w:szCs w:val="28"/>
          <w:lang w:val="uk-UA"/>
        </w:rPr>
        <w:t>Первомайський район</w:t>
      </w:r>
    </w:p>
    <w:p w:rsidR="00A92C0C" w:rsidRPr="00E97003" w:rsidRDefault="00A92C0C" w:rsidP="0093151F">
      <w:pPr>
        <w:jc w:val="both"/>
        <w:rPr>
          <w:rFonts w:ascii="Times New Roman" w:hAnsi="Times New Roman"/>
          <w:b/>
          <w:sz w:val="28"/>
          <w:szCs w:val="28"/>
          <w:lang w:val="uk-UA"/>
        </w:rPr>
      </w:pP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Підведення водопостачання до Пункту здоров’я  села Грушівка,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водопостачання з влаштуванням зони санітарної охорони по вул. Тобілевича в села Лиса Гора,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по вулиці Перемоги, Забарська, Молодіжна, Джерельна, Гагаріна села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по вулиці Дунаєва, братів Лісовців, Гагаріна села Грушівка,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Асфальтування доріг і тротуарів та грейдерування доріг з щебеневим покриттям комунальної власності села Лиса Гора,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у населеному пункті Кінецьпільської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у населеному пункті Грушівської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теплопостачання будівлі ДНЗ «Струмочок» з установкою модульної котельні установки на пілетах по вулиці Гагаріна, 18 в селі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Лисогірської амбулаторії загальної практики сімейної медицини, вул. Шевченка, 1</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стадіону в селі Лиса Гора,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Установка опалення в  клубі в селі Грушівка,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Завершення робіт по ремонту автомобільних доріг  загального користування місцевого значення в селі Іванівка та в селі Романова Балка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 xml:space="preserve">Будівництво водопровідних розвідних мереж для забезпечення питною водою мешканців селища Підгородна та села Вербова Балка  </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 xml:space="preserve">Реконструкція водопровідної  мережі селища Підгородна   </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в селищі Підгородна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електричних опор в межах селища Підгородна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спецтехніки для вивозу твердих побутових відходів</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села Новоандріївка Полтавської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 xml:space="preserve">Будівництво  водопровідної  мережі села Полтавка   Первомайського району Миколаївської області </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села Чаусове-2 Чаусянської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Чаусянська сільська рада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амбулаторії в селищі Підгородна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телевізора-плазма та придбання холодильника для Мигіївського ДНЗ «Ромашка» Миколаївська обл, Первомайський район, с. Мигія, вул. Скаржинського, 5</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ний ремонт фасадів та даху дошкільного навчального закладу «Сонечко» Романовобалківської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водопровідної мережі в селі Довга Пристань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вікон в Кумарівській ЗОШ</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вікон в Софіївській амбулаторії і Тарасівському ФАПі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твердопаливного котла в Тарасівський НВК «Дошкільний навчальний заклад-загальноосвітній навчальний заклад І-ІІ ступенів» Первомайської районної ради Миколаївської області, Миколаївська обл., Первомайський район, с. Тарасівка, вул. Центральна, 23</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водопостачання з влаштуванням зони санітарної охорони по вул. Тобілевича в селі Лиса Гора Первомайського району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Реконструкція системи енергозбереження приміщень Кінецьпільської ЗОШ І-ІІІ ступенів, вул. Шкільна, 4, с.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енергозбереження приміщень Кумарівської ЗОШ І-ІІІ ступенів, вул. Центральна, 98, с. Кумарі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енергозбереження приміщень Підгороднянської ЗОШ І-ІІІ ступенів, вул. Шкільна, 88, смт. Підгородна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Встановлення башти Рожновського в Первомайській центральній районній лікарні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Підведення водопостачання до Пункту здоров’я  села Кумарі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водопровідної мережі в с. Станіславчик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комунальних доріг в межах населених пунктів Болеславчицької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вуличного освітлення у населених пунктах Болеславчицької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водопроводу в с. Довга Пристань</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села Довга Пристань</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24 км Довгопристанської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0,4 км Лукашівської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електроопор в населених пунктах Лукашівської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водопровідної мережі с. Лукашівка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даху амбулаторії з підвалом по вулиці Центральна (Жовтнева), 18б в селі Синюхин Брід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4,98 км Синюхинобрідської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водогінної мережі Синюхинобрідської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установки доочищення питної води та встановлення водонапірної вежі в селищі Бандурка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комунальних доріг 26,7 км  Софіївської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0,45 км Степківської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водопроводу в  с. Зелені Кошари Степківської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протирадіаційного укриття    №54726 Степківської ЗОШ І-ІІІ ст.</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частини приміщень сільського будинку культури в с. Степківка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Влаштування водогону по вулицях Туристична, Набережна та Первомайська в селі Мигія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Завершення робіт по запуску пункту доочистки питної водив селі Мигія Первомайського району Миколаївської обл.</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Нове будівництво водоводу по вул. Відродження в с. Мигія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колективної установки доочищення води для питних потреб в с. Мигія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Впровадження енергозберігаючих заходів-санація (заміна вікон на енергозберігаючі) Мигіївської ЗОШ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Мигіївської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для КП «Прогрес» екскаватора та  обладнання для вивозу та сортування сміття</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Тарасівської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водогону в селі Мічурине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в с. Чаусове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даху Підгір’ївського сільського клубу в с.  Підгір’я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Встановлення  вуличного освітлення у населених пунктах Підгір’ївської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Забезпечення всіх шкіл Первомайського району 100% швидкісним інтернетом, в тому числі підключення всіх шкільних бібліотек до швидкісного інтернету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класу хореографії Підгороднянської ЗОШ І-ІІІ ступенів, вул. Шкільна, 88, смт Підгородна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підлоги (рекреації 1 та 2 поверху, 4 класи початкової школи) Мигіївської ЗОШ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оргтехніки (ноутбук та принтер) та придбання телевізора-плазма для Мигіївської ЗОШ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оргтехніки (ноутбуки та комп’ютери) для Бандурського НВК</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Облаштування медіатеки Підгороднянської ЗОШ І-ІІІ ступенів, вул. Шкільна, 88, смт Підгородна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енергозбереження та капітальний ремонт даху приміщення Довгопристанської ЗОШ І-ІІІ ступенів, вул. Центральна, 44, с. Довга Пристань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Переведення котельні на альтернативне паливо Софіївської ЗОШ І-ІІІ ступенів, вул. Центральна, 13, с. Софіївка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шкільного автобуса для Чаусівського НВК №1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Оснащення кабінетів математики всіх шкіл Первомайського району І-ІІІ ступеню засобами навчання: математичними аудиторними магнітно-крейдовими дошками, інтерактивними комплексами, учнівським комп’ютерним обладнанням</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Оснащення кабінетів географії всіх шкіл Первомайського району І-ІІІ ступеню засобами навчання: телескоп шкільний</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Оснащення закладів загальної середньої освіти Первомайського району навчальним обладнанням і методичним забезпеченням для початкової школи в рамках НУШ</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Виплата стипендій учням – призерам, які посіли призові місця в обласних та всеукраїнських конкурсах</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даху головного корпусу центральної районної лікарні з встановленням на ньому мережевої сонячної електростанції по вул. Академіка М. Амосова, 28 в м. Первомайську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даху лікувального корпусу центральної районної лікарні з встановленням на ньому мережевої сонячноїелектростанції по вул. Академіка М.Амосова, 28 в м. Первомайську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енергозбереження приміщень лікувального корпусу центральної районної лікарні по вул. Академіка Миколи Амосова, 28в м. Первомайську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дефібрилятора для Первомайської центральної районної лікарні, вул. Академіка Миколи Амосова, 28, м. Первомайськ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ректовагінального датчика для ультразвукового обладнання для Первомайської центральної районної лікарні, вул. Академіка Миколи Амосова, 28, м. Первомайськ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дошкільного навчального закладу "Колосок" з прибудовою вхідного тамбуру в с.Софіївка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лапароскопічної стійки для операційного блоку центральної районної лікарні по вул. Академіка Миколи Амосова, 28, м. Первомайськ Миколаївської обл.</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Під’єднання села Кінецьпіль до системи централізованого водопостачання міста Первомайськ</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Водозабезпечення зони підтоплення села Грушівка,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по вулиці Польова, села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Р-75 по вулиці Шевченка, села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дороги комунальної власності по вулиці Центральна села Кумарі,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у населеному пункті Кумарівської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у населеному пункті Лисогірської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ДНЗ «Струмочок» по вулиці Гагаріна, 18 в селі Кінецьпіль,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клубу в селі Лиса Гора,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Полтавської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Реконструкція даху в Довгопристанській амбулаторії загальної медицини сімейної медицини (АЗПСМ)</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даху в Довгопристанської  ЗОШ І-ІІІ ст.</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Завершення робіт по встановленню вуличного освітлення в с. Лукашівка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Реконструкціія даху Лукашівського ФАПу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Завершення капітального ремонту будівлі та даху АЗПСМ Синюхинобрідської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Завершення вуличного освітлення населеного пункту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Завершення ремонту Синюхинобрідського сільського клубу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Благоустрій парку</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автобусних зупинок</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ДНЗ «Малятко» Синюхинобрідської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Продовження робіт по встаноленню вуличного освітлення у населених пунктах Софіївської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даху та утеплення фасаду ДНЗ «Колосок» с. Софіївка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Здійснити ремонт приміщення Софіївської АЗПСМ</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Встановлення ігрових дитячих майданчиків біля клубних закладів населених пунктів Софіївської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Встановлення опалення у клубних закладах населених пунктів Софіївської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Продовження робіт по встановленню вуличного освітлення в населених пунктах Степківської сільської ради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Теплосонація Степківського ДНЗ «Малятко»</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Проведення робіт з підключення водопровідної мережі села Мигія до водозабору річки Південний Буг</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опалення приміщення амбулаторії в с. Мигія</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загального користування місцевого значення</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водонапірної башти Рожновського в с. Тарасівка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водопровідної мережі в с. Тарасівка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Заміна трансформатора струму та напруги</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даху Чаусівського сільського клубу в с. Чаусове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Ремонт  доріг комунальної власності в с. Підгір’я  Первомайського району Миколаївськох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двох кабінетів Мигіївської лікарської амбулаторії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водопровідної мережі в с.Софіївка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енергозбереження головного корпусу центральної районної лікарні по вул. Академіка Миколи Амосова, 28, в м.Первомайську Миколаївської області</w:t>
      </w:r>
    </w:p>
    <w:p w:rsidR="00A92C0C" w:rsidRPr="00E97003" w:rsidRDefault="00A92C0C" w:rsidP="00064881">
      <w:pPr>
        <w:pStyle w:val="a3"/>
        <w:tabs>
          <w:tab w:val="left" w:pos="993"/>
        </w:tabs>
        <w:ind w:left="567"/>
        <w:rPr>
          <w:rFonts w:ascii="Times New Roman" w:hAnsi="Times New Roman"/>
          <w:sz w:val="28"/>
          <w:szCs w:val="28"/>
          <w:lang w:val="uk-UA"/>
        </w:rPr>
      </w:pPr>
    </w:p>
    <w:p w:rsidR="00A92C0C" w:rsidRPr="00E97003" w:rsidRDefault="00A92C0C" w:rsidP="00064881">
      <w:pPr>
        <w:pStyle w:val="a3"/>
        <w:tabs>
          <w:tab w:val="left" w:pos="993"/>
        </w:tabs>
        <w:ind w:left="567"/>
        <w:rPr>
          <w:rFonts w:ascii="Times New Roman" w:hAnsi="Times New Roman"/>
          <w:b/>
          <w:sz w:val="28"/>
          <w:szCs w:val="28"/>
          <w:lang w:val="uk-UA"/>
        </w:rPr>
      </w:pPr>
      <w:r w:rsidRPr="00E97003">
        <w:rPr>
          <w:rFonts w:ascii="Times New Roman" w:hAnsi="Times New Roman"/>
          <w:b/>
          <w:sz w:val="28"/>
          <w:szCs w:val="28"/>
          <w:lang w:val="uk-UA"/>
        </w:rPr>
        <w:t>Кам'яномостівська ОТГ</w:t>
      </w:r>
    </w:p>
    <w:p w:rsidR="00A92C0C" w:rsidRPr="00E97003" w:rsidRDefault="00A92C0C" w:rsidP="0093151F">
      <w:pPr>
        <w:pStyle w:val="a3"/>
        <w:tabs>
          <w:tab w:val="left" w:pos="993"/>
        </w:tabs>
        <w:ind w:left="567"/>
        <w:jc w:val="both"/>
        <w:rPr>
          <w:rFonts w:ascii="Times New Roman" w:hAnsi="Times New Roman"/>
          <w:sz w:val="28"/>
          <w:szCs w:val="28"/>
          <w:lang w:val="uk-UA"/>
        </w:rPr>
      </w:pP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Капітальний ремонт - термосанація будівлі амбулаторії по вул.Леніна,98 село Кам'яний міст Кам’яномостівської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амбулаторії ЗПСМ по вул.Центральна,1-а в селі Катеринка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(заміна) башти Рожновського та оновлення водопровідної системи до об’єктів соціальної сфери в селі Катеринка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Водопостачання ст.Кам’яний Міст Первомайського району Миколаївської області. Друга черга. Коригування</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вул.Набережна в селі Катеринка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вул.Курочкіна  в селищі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вул.Моргуненка  в селі Кримка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автомобільної дороги загального користування місцевого значення О151806 Кримка- залізнична станція Кам’яний Міст</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автомобільної дороги загального користування місцевого значення О151809 Первомайськ - село Кам'яний Міст</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по вул.Польова в селі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вул.Поперечна в селі Кримка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 Центральна  в селі Катеринка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дорожнього покриття вул.Шкільна  в селищі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вуличного освітлення населених пунктів Кам</w:t>
      </w:r>
      <w:r w:rsidRPr="00E97003">
        <w:rPr>
          <w:rFonts w:ascii="Tahoma" w:hAnsi="Tahoma" w:cs="Tahoma"/>
          <w:sz w:val="28"/>
          <w:szCs w:val="28"/>
          <w:lang w:val="uk-UA" w:eastAsia="ru-RU"/>
        </w:rPr>
        <w:t>᾽</w:t>
      </w:r>
      <w:r w:rsidRPr="00E97003">
        <w:rPr>
          <w:rFonts w:ascii="Times New Roman" w:hAnsi="Times New Roman"/>
          <w:sz w:val="28"/>
          <w:szCs w:val="28"/>
          <w:lang w:val="uk-UA" w:eastAsia="ru-RU"/>
        </w:rPr>
        <w:t>яномостівської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Виготовлення генерального плану та плану зонування території населених пунктів Кам’яномостівської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з переведенням на альтернативний вид палива ЗДО «Калинка» по вул. Заводська,1 в селищі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термосанація з переведенням на альтернативний вид палива Кам’яномостівської ЗОШ І-ІІ ступенів по вул.Т.Г.Шевченка,45 в селі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Кам’яномостівської ЗОШ І-ІІІ ступенів по вул. Шевченка,22 – а   в селищі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Реконструкція сільського клубу по вул.Заводській,1-в в с.Кам’яний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Нове будівництво спортивного майданчика для міні-футболу із штучним покриттям у селищі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сіль</w:t>
      </w:r>
      <w:r>
        <w:rPr>
          <w:rFonts w:ascii="Times New Roman" w:hAnsi="Times New Roman"/>
          <w:sz w:val="28"/>
          <w:szCs w:val="28"/>
          <w:lang w:val="uk-UA" w:eastAsia="ru-RU"/>
        </w:rPr>
        <w:t>ського будинку культури по вул.</w:t>
      </w:r>
      <w:r w:rsidRPr="00E97003">
        <w:rPr>
          <w:rFonts w:ascii="Times New Roman" w:hAnsi="Times New Roman"/>
          <w:sz w:val="28"/>
          <w:szCs w:val="28"/>
          <w:lang w:val="uk-UA" w:eastAsia="ru-RU"/>
        </w:rPr>
        <w:t>П.Гречаного,21 село Кримка Кам'яномостівської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колективної установки доочищення води для питних потреб по вул.Центральна в селі Катеринка Первомайського району Миколаївської області. Коригування</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та термо</w:t>
      </w:r>
      <w:r>
        <w:rPr>
          <w:rFonts w:ascii="Times New Roman" w:hAnsi="Times New Roman"/>
          <w:sz w:val="28"/>
          <w:szCs w:val="28"/>
          <w:lang w:val="uk-UA" w:eastAsia="ru-RU"/>
        </w:rPr>
        <w:t>санація ЗДО «Пролісок» по вул.</w:t>
      </w:r>
      <w:r w:rsidRPr="00E97003">
        <w:rPr>
          <w:rFonts w:ascii="Times New Roman" w:hAnsi="Times New Roman"/>
          <w:sz w:val="28"/>
          <w:szCs w:val="28"/>
          <w:lang w:val="uk-UA" w:eastAsia="ru-RU"/>
        </w:rPr>
        <w:t>Паркова,4 в селі  Кримка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термосанація з переведенням на альтернативний вид палива Кримківської ЗОШ І-ІІІ ст по вул.Моргуненко,7 в селі Кримка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термосанація з переведенням на альтернативний вид палива  Катеринківського навчально – виховного комплексу «Дошкільний навчальний заклад – загальноосвітній  навчальний заклад І-ІІ ступенів» по вул.Центральна, 1/1 в селі Катеринка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спортивного залу в Кам’яномостівській ЗОШ І-ІІ ступенів по вул.Т.Г.Шевченка,45 в селі  Кам’яний Міст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Придбання техніки для забезпечення благоустрою населених пунктів Кам’яномостівської сільської ради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Розвиток зеленого туризму, а саме розбудова туристичної інфраструктури острова на річці Кодима</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Створення Центру безпеки громадян в Кам’яномостівській сільській раді Первомайського району Миколаївської області</w:t>
      </w:r>
    </w:p>
    <w:p w:rsidR="00A92C0C" w:rsidRPr="00E97003" w:rsidRDefault="00A92C0C" w:rsidP="0093151F">
      <w:pPr>
        <w:pStyle w:val="a3"/>
        <w:numPr>
          <w:ilvl w:val="0"/>
          <w:numId w:val="26"/>
        </w:numPr>
        <w:tabs>
          <w:tab w:val="left" w:pos="993"/>
        </w:tabs>
        <w:ind w:left="0" w:firstLine="567"/>
        <w:jc w:val="both"/>
        <w:rPr>
          <w:rFonts w:ascii="Times New Roman" w:hAnsi="Times New Roman"/>
          <w:sz w:val="28"/>
          <w:szCs w:val="28"/>
          <w:lang w:val="uk-UA"/>
        </w:rPr>
      </w:pPr>
      <w:r w:rsidRPr="00E97003">
        <w:rPr>
          <w:rFonts w:ascii="Times New Roman" w:hAnsi="Times New Roman"/>
          <w:sz w:val="28"/>
          <w:szCs w:val="28"/>
          <w:lang w:val="uk-UA" w:eastAsia="ru-RU"/>
        </w:rPr>
        <w:t>Підвищення якості надання адміністративних послуг (створення ЦНАП) в Кам’яномостівській сільській раді Первомайського району Миколаївської області</w:t>
      </w:r>
    </w:p>
    <w:p w:rsidR="00A92C0C" w:rsidRPr="00E97003" w:rsidRDefault="00A92C0C" w:rsidP="0093151F">
      <w:pPr>
        <w:tabs>
          <w:tab w:val="left" w:pos="1134"/>
        </w:tabs>
        <w:jc w:val="both"/>
        <w:rPr>
          <w:rFonts w:ascii="Times New Roman" w:hAnsi="Times New Roman"/>
          <w:sz w:val="28"/>
          <w:szCs w:val="28"/>
          <w:lang w:val="uk-UA"/>
        </w:rPr>
      </w:pP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Проекти Перспективного плану розвитку Снігурівського району</w:t>
      </w:r>
    </w:p>
    <w:p w:rsidR="00A92C0C" w:rsidRPr="00E97003" w:rsidRDefault="00A92C0C" w:rsidP="0093151F">
      <w:pPr>
        <w:tabs>
          <w:tab w:val="left" w:pos="960"/>
        </w:tabs>
        <w:rPr>
          <w:rFonts w:ascii="Times New Roman" w:hAnsi="Times New Roman"/>
          <w:b/>
          <w:sz w:val="28"/>
          <w:szCs w:val="28"/>
          <w:lang w:val="uk-UA"/>
        </w:rPr>
      </w:pPr>
      <w:r w:rsidRPr="00E97003">
        <w:rPr>
          <w:rFonts w:ascii="Times New Roman" w:hAnsi="Times New Roman"/>
          <w:b/>
          <w:sz w:val="28"/>
          <w:szCs w:val="28"/>
          <w:lang w:val="uk-UA"/>
        </w:rPr>
        <w:t xml:space="preserve"> на 2019-2021 роки</w:t>
      </w:r>
    </w:p>
    <w:p w:rsidR="00A92C0C" w:rsidRPr="00E97003" w:rsidRDefault="00A92C0C" w:rsidP="0093151F">
      <w:pPr>
        <w:rPr>
          <w:rFonts w:ascii="Times New Roman" w:hAnsi="Times New Roman"/>
          <w:sz w:val="28"/>
          <w:szCs w:val="28"/>
          <w:lang w:val="uk-UA"/>
        </w:rPr>
      </w:pPr>
    </w:p>
    <w:p w:rsidR="00A92C0C" w:rsidRPr="00E97003" w:rsidRDefault="00A92C0C" w:rsidP="0093151F">
      <w:pPr>
        <w:rPr>
          <w:rFonts w:ascii="Times New Roman" w:hAnsi="Times New Roman"/>
          <w:b/>
          <w:sz w:val="28"/>
          <w:szCs w:val="28"/>
          <w:lang w:val="uk-UA"/>
        </w:rPr>
      </w:pPr>
      <w:r w:rsidRPr="00E97003">
        <w:rPr>
          <w:rFonts w:ascii="Times New Roman" w:hAnsi="Times New Roman"/>
          <w:b/>
          <w:sz w:val="28"/>
          <w:szCs w:val="28"/>
          <w:lang w:val="uk-UA"/>
        </w:rPr>
        <w:t>Снігурівський район</w:t>
      </w:r>
    </w:p>
    <w:p w:rsidR="00A92C0C" w:rsidRPr="00E97003" w:rsidRDefault="00A92C0C" w:rsidP="0093151F">
      <w:pPr>
        <w:rPr>
          <w:rFonts w:ascii="Times New Roman" w:hAnsi="Times New Roman"/>
          <w:sz w:val="28"/>
          <w:szCs w:val="28"/>
          <w:lang w:val="uk-UA"/>
        </w:rPr>
      </w:pP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ФАПу в с. Афанасіївка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с.Юріївка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Реконструкція даху «Юріївського навчально-виховного комплексу «загальноосвітнього навчального закладу 1-111 ступенів-дошкільного навчального закладу» по вул. Молодіжній, 24 в с. Юріївка,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Опалення Юріївського навчально-виховного комплексу «Загальноосвітнього навчального закладу І-ІІІ ступенів - Дошкільного навчального закладу» по вул. Молодіжній, 24 в с. Юріївка,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дороги між селами Баратівка та Романо-Булгаково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Центру дозвілля в с. Баратівка</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с.Романо-Булгакове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с.Новософіївка Снігурівського району Миколаївської області</w:t>
      </w:r>
    </w:p>
    <w:p w:rsidR="00A92C0C" w:rsidRPr="00E97003" w:rsidRDefault="00A92C0C" w:rsidP="0093151F">
      <w:pPr>
        <w:pStyle w:val="a3"/>
        <w:numPr>
          <w:ilvl w:val="0"/>
          <w:numId w:val="25"/>
        </w:numPr>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с.Промінь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водопровідних мереж в селах Василівка, Євгенівка, Павло-Мар’янівка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по вулиці Центральній від буд. №18 до буд. №95 в селі Євгенівка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амбулаторії в селі Євгенівка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селища Садове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селах Горохівське, Великопілля, Садове, Новий шлях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(ямковий) ремонт доріг між селами Горохівське, Новий Шлях та Садове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(утеплення) та відновлення роботи каналізації в Горохівській ЗОШ та реконструкція</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Новошляхівського будинку культури</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дороги між селами Калинівка та Любимівка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Заміна водомережі в селі Калинівка Снігурівського району Миколаївіської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спортзалу Калинівського НВК</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Встановлення системи опалення в будинку культури с.Калинівка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Центру дозвілля в с. Бурханівка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вуличного освітлення в селі Киселівка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(ямковий) ремонт дороги між селами Киселівка та Максимівка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водомережі в селі Киселівка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Капітальний ремонт Новопавлівського сільського клубу</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вулиць у с. Кобзарці та с.Новопавлівське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водопровідних мереж с. Кобзарці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Вуличне освітлення в с. Любомирівка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сіл Любомирівка та Тернові Поди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(ямковий) ремонт дороги між селами Тернові Поди та Любомирівка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Поліпшення дорожніх умов та транспортного обслуговування населення в м. Снігурівка Снігурівського району Миколаївської області шляхом придбання пересувного міні асфальтного заводу</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Придбання автобусів для комунального підприємства м. Снігурівка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Покращення матеріально-технічного забезпечення Снігурівської центральної районної лікарні: придбання ультразвукової системи для Снігурівської ЦРЛ</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з впровадженням елементів енергозбереження будівлі стадіону «Колос» за адресою: м.Снігурівка, вул. Суворова, 57</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першого поверху та покрівлі хола Снігурівської загальноосвітньої  школи І-ІІІ ступенів за адресою  вул. Суворова, 17 Снігурівка (опорна школа з елементами безперешкодного доступу дітей з інвалідністю)</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Проектування та будівництво басейну для плавання збірного типу  в м. Снігурівка по вул. Суворова 61 Г,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системи опалення та термосанація будівлі Снігурівської ЗОШ I-III ступенів з впровадженням енергозберігаючих технологій за адресою вул. Суворова,17 м. Снігурівка, Миколаївська область (опорна школа з елементами безперешкодного доступу дітей з інвалідністю)</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Створення цеху з виробництва тротуарної плитки в комунальному підприємстві м. Снігурівка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Покращення матеріально-технічного забезпечення Снігурівської центральної районної лікарні: придбання лапараскопічної стійки в комплекті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будівлі Будинку творчості дітей та юнацтва по вул. Центральна, будинок, 87, м.Снігурівка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покрівлі ЗОШ №1 І-ІІІ ступенів по вул.Центральній, 138 в місті Снігурівка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Придбання футбольних полів із штучним покриттям на території Снігурівського району (Снігурівська ДЮСШ, Павлівська НВК)</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Нове будівництво внутрішніх мереж газопостачання багатоквартирних житлових будинків по  вул.Суворова №25, 27, 31, 33, 37 м.Снігурівка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Шмідтове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Капітальний ремонт опалення Будинку культури в селах Першотравневе та Трудолюбівка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Вавилівського сільського клубу</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Знам’янського сільського клубу</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артсвердловини в селі Новокандакове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водопровідної мережі в селі Галаганівка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обласного О15-19-05 (Снігурівка-Антонівка)-Нововасилівка-Галаганівка та районного значення С15-19-03 (Нововасилівка-Галаганівка) - Єлизаветівка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Єлизаветівка (5 вулиць)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 xml:space="preserve">Поточний ремонт Галаганівської сільської бібліотеки  </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Богородицьке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в селах Новокиївка та Богородицьке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Новокиївського сільського клубу</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Центру дозвілля в с. Новотимофіївка</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під’їзної дороги до с.Новотимофіївка О15-19-09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Лиманці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Придбання башти Рожновського для забезпечення питною водою мешканців села Лиманці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нової артезіанської свердловини в селі Олександрівка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Михайлівка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Відновлення вуличного освітлення в селі Олександрівка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Центру дозвілля в селі Олександрівка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дороги комунальної власності громади між селами Павлівка та Івано-Кепине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Будівництво нової артезіанської свердловини в селі Павлівка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водопровідної мережі в селі Першотравневе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 xml:space="preserve">Поточний ремонт доріг за напрямками: дорога О151906 (Новопетрівка-Першотравневе–Гуляй Городок) на відрізку Першотравневе-Трудолюбівка; </w:t>
      </w:r>
      <w:r w:rsidRPr="00436F37">
        <w:rPr>
          <w:rFonts w:ascii="Times New Roman" w:hAnsi="Times New Roman"/>
          <w:sz w:val="28"/>
          <w:szCs w:val="28"/>
          <w:lang w:eastAsia="ru-RU"/>
        </w:rPr>
        <w:t xml:space="preserve">          </w:t>
      </w:r>
      <w:r w:rsidRPr="00E97003">
        <w:rPr>
          <w:rFonts w:ascii="Times New Roman" w:hAnsi="Times New Roman"/>
          <w:sz w:val="28"/>
          <w:szCs w:val="28"/>
          <w:lang w:val="uk-UA" w:eastAsia="ru-RU"/>
        </w:rPr>
        <w:t>С-5-19-08 ((Миколаїв-Херсон)-Першотравневе–Великопілля) на відрізку Першотравневе-Горохівка;  між селами Першотравневе та Васильки</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lastRenderedPageBreak/>
        <w:t>Поточний ремонт будинку культури в с.Центральне (2 черга)</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мосту через річку Інгулець в районі села Нововасилівка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будівлі клубу в с.Суворе</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О15-19-10 (Снігурівка– Антонівка) – Світла Дача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дороги між селами Суворе та Гуляй Городок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Реконструкція водопровідних мереж с.Тамарине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Поточний ремонт дороги від села Тамарино до села Безіменне</w:t>
      </w:r>
    </w:p>
    <w:p w:rsidR="00A92C0C" w:rsidRPr="00E97003" w:rsidRDefault="00A92C0C" w:rsidP="0093151F">
      <w:pPr>
        <w:pStyle w:val="a3"/>
        <w:numPr>
          <w:ilvl w:val="0"/>
          <w:numId w:val="25"/>
        </w:numPr>
        <w:tabs>
          <w:tab w:val="left" w:pos="993"/>
        </w:tabs>
        <w:ind w:left="0" w:firstLine="360"/>
        <w:jc w:val="both"/>
        <w:rPr>
          <w:rFonts w:ascii="Times New Roman" w:hAnsi="Times New Roman"/>
          <w:sz w:val="28"/>
          <w:szCs w:val="28"/>
          <w:lang w:val="uk-UA"/>
        </w:rPr>
      </w:pPr>
      <w:r w:rsidRPr="00E97003">
        <w:rPr>
          <w:rFonts w:ascii="Times New Roman" w:hAnsi="Times New Roman"/>
          <w:sz w:val="28"/>
          <w:szCs w:val="28"/>
          <w:lang w:val="uk-UA" w:eastAsia="ru-RU"/>
        </w:rPr>
        <w:t>Капітальний ремонт опалення Будинку культури в селі Тамарино (встановлення пелетних котлів)</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Поточний ремонт ФАПу в с. Тамарине Снігурівського району Миколаївської області</w:t>
      </w:r>
    </w:p>
    <w:p w:rsidR="00A92C0C" w:rsidRPr="00E97003" w:rsidRDefault="00A92C0C" w:rsidP="0093151F">
      <w:pPr>
        <w:pStyle w:val="a3"/>
        <w:tabs>
          <w:tab w:val="left" w:pos="993"/>
        </w:tabs>
        <w:ind w:left="360"/>
        <w:jc w:val="both"/>
        <w:rPr>
          <w:rFonts w:ascii="Times New Roman" w:hAnsi="Times New Roman"/>
          <w:b/>
          <w:sz w:val="28"/>
          <w:szCs w:val="28"/>
          <w:lang w:val="uk-UA"/>
        </w:rPr>
      </w:pPr>
    </w:p>
    <w:p w:rsidR="00A92C0C" w:rsidRPr="00E97003" w:rsidRDefault="00A92C0C" w:rsidP="0093151F">
      <w:pPr>
        <w:pStyle w:val="a3"/>
        <w:tabs>
          <w:tab w:val="left" w:pos="993"/>
        </w:tabs>
        <w:ind w:left="360"/>
        <w:rPr>
          <w:rFonts w:ascii="Times New Roman" w:hAnsi="Times New Roman"/>
          <w:b/>
          <w:sz w:val="28"/>
          <w:szCs w:val="28"/>
          <w:lang w:val="uk-UA"/>
        </w:rPr>
      </w:pPr>
      <w:r w:rsidRPr="00E97003">
        <w:rPr>
          <w:rFonts w:ascii="Times New Roman" w:hAnsi="Times New Roman"/>
          <w:b/>
          <w:sz w:val="28"/>
          <w:szCs w:val="28"/>
          <w:lang w:val="uk-UA"/>
        </w:rPr>
        <w:t>Широківська ОТГ</w:t>
      </w:r>
    </w:p>
    <w:p w:rsidR="00A92C0C" w:rsidRPr="00E97003" w:rsidRDefault="00A92C0C" w:rsidP="0093151F">
      <w:pPr>
        <w:pStyle w:val="a3"/>
        <w:tabs>
          <w:tab w:val="left" w:pos="993"/>
        </w:tabs>
        <w:ind w:left="360"/>
        <w:jc w:val="both"/>
        <w:rPr>
          <w:rFonts w:ascii="Times New Roman" w:hAnsi="Times New Roman"/>
          <w:b/>
          <w:sz w:val="28"/>
          <w:szCs w:val="28"/>
          <w:lang w:val="uk-UA"/>
        </w:rPr>
      </w:pP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мережі водопостачання у с. Новопетрівка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мережі водопостачання у с.Червона Долина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мережі водопостачання у селищі Широке</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Створення дорожньої служби на базі КП «Червонодолинське»</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Нове будівництво поля для гри в міні-футбол з додатковим облаштуванням с. Новопетрівка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Нове будівництво поля для гри в міні-футбол з додатковим облаштуванням с. Червона Долина вул. Миру</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Нове будівництво поля для гри в міні-футбол з додатковим облаштуванням в селищі Широке</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Новопетрівської ЗОШ І-ІІІ ступенів із застосуванням енергозберігаючих технологій</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Проведення реконструкції з використанням енергозберігаючих технологій будівель приміщень Новопетрівського ДНЗ</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(огорожа) стадіону с.Новопетрівка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капітальний ремонт (модернізація) вуличного освітлення в с.Новопетрівка  із застосуванням енергозберігаючих (світодіодних) світильників: вул. Центральна, вул. Молодіжна, вул. Незалежності, вул. Вишнева, вул. Соборна, вул. Шевченка, вул. Ставкова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Проведення реконструкції з використанням енергозберігаючих технологій будівель приміщень Полянського ДНЗ</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Придбання мікроавтобусу для пасажирських перевезень</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Капітальний ремонт ганку ЗОШ І-ІІІ ст. с.Червона Долина</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Капітальний ремонт вулиці Бригадна у селищі Поляна Снігурівського району Миколаївської області</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Придбання транспортних засобів спеціального призначення та обладнання для комунального підприємства, сміттєвоз</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lastRenderedPageBreak/>
        <w:t>Нове будівництво ЦНАП в селі Широке по вул. Шкільна, Снігурівського району Миколаївської області (адмінбудівля, центр соціальної взаємодії)</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Червонодолинської ЗОШ І-ІІІ ступенів із застосуванням енергозберігаючих технологій</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Капітальний ремонт будівлі Червонодолинського будинку культури, за адресою: Миколаївська область Снігурівський  район с.Червона Долина вул.  Миру, 35</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Проведення реконструкції з  використанням енергозберігаючих технологій будівель приміщень Червонодолинського ДНЗ</w:t>
      </w:r>
    </w:p>
    <w:p w:rsidR="00A92C0C" w:rsidRPr="00E97003" w:rsidRDefault="00A92C0C" w:rsidP="0093151F">
      <w:pPr>
        <w:pStyle w:val="a3"/>
        <w:numPr>
          <w:ilvl w:val="0"/>
          <w:numId w:val="25"/>
        </w:numPr>
        <w:tabs>
          <w:tab w:val="left" w:pos="993"/>
        </w:tabs>
        <w:ind w:left="0" w:firstLine="360"/>
        <w:jc w:val="both"/>
        <w:rPr>
          <w:rFonts w:ascii="Times New Roman" w:hAnsi="Times New Roman"/>
          <w:b/>
          <w:sz w:val="28"/>
          <w:szCs w:val="28"/>
          <w:lang w:val="uk-UA"/>
        </w:rPr>
      </w:pPr>
      <w:r w:rsidRPr="00E97003">
        <w:rPr>
          <w:rFonts w:ascii="Times New Roman" w:hAnsi="Times New Roman"/>
          <w:sz w:val="28"/>
          <w:szCs w:val="28"/>
          <w:lang w:val="uk-UA" w:eastAsia="ru-RU"/>
        </w:rPr>
        <w:t>Реконструкція Широківської ЗОШ І-ІІІ ступенів із застосуванням енергозберігаючих технологій</w:t>
      </w:r>
    </w:p>
    <w:p w:rsidR="00A92C0C" w:rsidRPr="00E97003" w:rsidRDefault="00A92C0C" w:rsidP="00D3379B">
      <w:pPr>
        <w:tabs>
          <w:tab w:val="left" w:pos="960"/>
        </w:tabs>
        <w:ind w:firstLine="360"/>
        <w:jc w:val="both"/>
        <w:rPr>
          <w:rFonts w:ascii="Times New Roman" w:hAnsi="Times New Roman"/>
          <w:sz w:val="28"/>
          <w:szCs w:val="28"/>
          <w:lang w:val="uk-UA"/>
        </w:rPr>
      </w:pPr>
    </w:p>
    <w:sectPr w:rsidR="00A92C0C" w:rsidRPr="00E97003" w:rsidSect="00D2437A">
      <w:headerReference w:type="even" r:id="rId8"/>
      <w:headerReference w:type="default" r:id="rId9"/>
      <w:pgSz w:w="11906" w:h="16838" w:code="9"/>
      <w:pgMar w:top="1258" w:right="567" w:bottom="899"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5EF" w:rsidRDefault="003225EF">
      <w:r>
        <w:separator/>
      </w:r>
    </w:p>
  </w:endnote>
  <w:endnote w:type="continuationSeparator" w:id="0">
    <w:p w:rsidR="003225EF" w:rsidRDefault="0032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5EF" w:rsidRDefault="003225EF">
      <w:r>
        <w:separator/>
      </w:r>
    </w:p>
  </w:footnote>
  <w:footnote w:type="continuationSeparator" w:id="0">
    <w:p w:rsidR="003225EF" w:rsidRDefault="00322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5EF" w:rsidRDefault="003225EF" w:rsidP="002A6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225EF" w:rsidRDefault="003225E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5EF" w:rsidRDefault="003225EF" w:rsidP="002A636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D40C0">
      <w:rPr>
        <w:rStyle w:val="a6"/>
        <w:noProof/>
      </w:rPr>
      <w:t>1</w:t>
    </w:r>
    <w:r>
      <w:rPr>
        <w:rStyle w:val="a6"/>
      </w:rPr>
      <w:fldChar w:fldCharType="end"/>
    </w:r>
  </w:p>
  <w:p w:rsidR="003225EF" w:rsidRDefault="003225E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3650"/>
    <w:multiLevelType w:val="hybridMultilevel"/>
    <w:tmpl w:val="9306E92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66567F"/>
    <w:multiLevelType w:val="hybridMultilevel"/>
    <w:tmpl w:val="23C4683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A2C5AA1"/>
    <w:multiLevelType w:val="hybridMultilevel"/>
    <w:tmpl w:val="2312E3A0"/>
    <w:lvl w:ilvl="0" w:tplc="0419000F">
      <w:start w:val="1"/>
      <w:numFmt w:val="decimal"/>
      <w:lvlText w:val="%1."/>
      <w:lvlJc w:val="left"/>
      <w:pPr>
        <w:tabs>
          <w:tab w:val="num" w:pos="720"/>
        </w:tabs>
        <w:ind w:left="720" w:hanging="360"/>
      </w:pPr>
      <w:rPr>
        <w:rFonts w:cs="Times New Roman"/>
      </w:rPr>
    </w:lvl>
    <w:lvl w:ilvl="1" w:tplc="DA046FC4">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C67CC9"/>
    <w:multiLevelType w:val="hybridMultilevel"/>
    <w:tmpl w:val="12DE0F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912540"/>
    <w:multiLevelType w:val="hybridMultilevel"/>
    <w:tmpl w:val="66B83CE8"/>
    <w:lvl w:ilvl="0" w:tplc="3856BDA0">
      <w:start w:val="1"/>
      <w:numFmt w:val="decimal"/>
      <w:lvlText w:val="%1."/>
      <w:lvlJc w:val="left"/>
      <w:pPr>
        <w:ind w:left="720" w:hanging="360"/>
      </w:pPr>
      <w:rPr>
        <w:rFonts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76C47D7"/>
    <w:multiLevelType w:val="hybridMultilevel"/>
    <w:tmpl w:val="81A65EB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205D5AD6"/>
    <w:multiLevelType w:val="hybridMultilevel"/>
    <w:tmpl w:val="098C89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380844"/>
    <w:multiLevelType w:val="hybridMultilevel"/>
    <w:tmpl w:val="ABAEC7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1D04A8"/>
    <w:multiLevelType w:val="hybridMultilevel"/>
    <w:tmpl w:val="912CAB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B67A08"/>
    <w:multiLevelType w:val="hybridMultilevel"/>
    <w:tmpl w:val="C3205542"/>
    <w:lvl w:ilvl="0" w:tplc="3856BDA0">
      <w:start w:val="1"/>
      <w:numFmt w:val="decimal"/>
      <w:lvlText w:val="%1."/>
      <w:lvlJc w:val="left"/>
      <w:pPr>
        <w:ind w:left="1080" w:hanging="360"/>
      </w:pPr>
      <w:rPr>
        <w:rFonts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1E71E8"/>
    <w:multiLevelType w:val="hybridMultilevel"/>
    <w:tmpl w:val="26168C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F516D76"/>
    <w:multiLevelType w:val="hybridMultilevel"/>
    <w:tmpl w:val="3724E5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B015EBB"/>
    <w:multiLevelType w:val="hybridMultilevel"/>
    <w:tmpl w:val="F04E81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6DE53C4"/>
    <w:multiLevelType w:val="hybridMultilevel"/>
    <w:tmpl w:val="9F7A99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8AB6E86"/>
    <w:multiLevelType w:val="hybridMultilevel"/>
    <w:tmpl w:val="D98AFD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E291F9D"/>
    <w:multiLevelType w:val="hybridMultilevel"/>
    <w:tmpl w:val="1BD0764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E6B73DE"/>
    <w:multiLevelType w:val="hybridMultilevel"/>
    <w:tmpl w:val="B9EE53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26F7E57"/>
    <w:multiLevelType w:val="hybridMultilevel"/>
    <w:tmpl w:val="4656CB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687153A"/>
    <w:multiLevelType w:val="hybridMultilevel"/>
    <w:tmpl w:val="92985E68"/>
    <w:lvl w:ilvl="0" w:tplc="0419000F">
      <w:start w:val="1"/>
      <w:numFmt w:val="decimal"/>
      <w:lvlText w:val="%1."/>
      <w:lvlJc w:val="left"/>
      <w:pPr>
        <w:ind w:left="475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6E24572"/>
    <w:multiLevelType w:val="hybridMultilevel"/>
    <w:tmpl w:val="18048F42"/>
    <w:lvl w:ilvl="0" w:tplc="47E2026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254C51"/>
    <w:multiLevelType w:val="hybridMultilevel"/>
    <w:tmpl w:val="00D425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BDC2B36"/>
    <w:multiLevelType w:val="hybridMultilevel"/>
    <w:tmpl w:val="1B1C5052"/>
    <w:lvl w:ilvl="0" w:tplc="0419000F">
      <w:start w:val="1"/>
      <w:numFmt w:val="decimal"/>
      <w:lvlText w:val="%1."/>
      <w:lvlJc w:val="left"/>
      <w:pPr>
        <w:tabs>
          <w:tab w:val="num" w:pos="720"/>
        </w:tabs>
        <w:ind w:left="720" w:hanging="360"/>
      </w:pPr>
      <w:rPr>
        <w:rFonts w:cs="Times New Roman"/>
      </w:rPr>
    </w:lvl>
    <w:lvl w:ilvl="1" w:tplc="DA046FC4">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BFD0BEE"/>
    <w:multiLevelType w:val="hybridMultilevel"/>
    <w:tmpl w:val="A09E461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1191CFC"/>
    <w:multiLevelType w:val="hybridMultilevel"/>
    <w:tmpl w:val="3E780D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A5F68A1"/>
    <w:multiLevelType w:val="hybridMultilevel"/>
    <w:tmpl w:val="6810B9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B4B4829"/>
    <w:multiLevelType w:val="hybridMultilevel"/>
    <w:tmpl w:val="091AA7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B9E2EEC"/>
    <w:multiLevelType w:val="hybridMultilevel"/>
    <w:tmpl w:val="87FC685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7BA96200"/>
    <w:multiLevelType w:val="hybridMultilevel"/>
    <w:tmpl w:val="E4287D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BD2005F"/>
    <w:multiLevelType w:val="hybridMultilevel"/>
    <w:tmpl w:val="EEF605DC"/>
    <w:lvl w:ilvl="0" w:tplc="3856BDA0">
      <w:start w:val="1"/>
      <w:numFmt w:val="decimal"/>
      <w:lvlText w:val="%1."/>
      <w:lvlJc w:val="left"/>
      <w:pPr>
        <w:ind w:left="720" w:hanging="360"/>
      </w:pPr>
      <w:rPr>
        <w:rFonts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10"/>
  </w:num>
  <w:num w:numId="3">
    <w:abstractNumId w:val="27"/>
  </w:num>
  <w:num w:numId="4">
    <w:abstractNumId w:val="17"/>
  </w:num>
  <w:num w:numId="5">
    <w:abstractNumId w:val="23"/>
  </w:num>
  <w:num w:numId="6">
    <w:abstractNumId w:val="26"/>
  </w:num>
  <w:num w:numId="7">
    <w:abstractNumId w:val="16"/>
  </w:num>
  <w:num w:numId="8">
    <w:abstractNumId w:val="22"/>
  </w:num>
  <w:num w:numId="9">
    <w:abstractNumId w:val="14"/>
  </w:num>
  <w:num w:numId="10">
    <w:abstractNumId w:val="8"/>
  </w:num>
  <w:num w:numId="11">
    <w:abstractNumId w:val="1"/>
  </w:num>
  <w:num w:numId="12">
    <w:abstractNumId w:val="21"/>
  </w:num>
  <w:num w:numId="13">
    <w:abstractNumId w:val="15"/>
  </w:num>
  <w:num w:numId="14">
    <w:abstractNumId w:val="11"/>
  </w:num>
  <w:num w:numId="15">
    <w:abstractNumId w:val="12"/>
  </w:num>
  <w:num w:numId="16">
    <w:abstractNumId w:val="13"/>
  </w:num>
  <w:num w:numId="17">
    <w:abstractNumId w:val="2"/>
  </w:num>
  <w:num w:numId="18">
    <w:abstractNumId w:val="0"/>
  </w:num>
  <w:num w:numId="19">
    <w:abstractNumId w:val="3"/>
  </w:num>
  <w:num w:numId="20">
    <w:abstractNumId w:val="20"/>
  </w:num>
  <w:num w:numId="21">
    <w:abstractNumId w:val="25"/>
  </w:num>
  <w:num w:numId="22">
    <w:abstractNumId w:val="6"/>
  </w:num>
  <w:num w:numId="23">
    <w:abstractNumId w:val="24"/>
  </w:num>
  <w:num w:numId="24">
    <w:abstractNumId w:val="7"/>
  </w:num>
  <w:num w:numId="25">
    <w:abstractNumId w:val="19"/>
  </w:num>
  <w:num w:numId="26">
    <w:abstractNumId w:val="5"/>
  </w:num>
  <w:num w:numId="27">
    <w:abstractNumId w:val="9"/>
  </w:num>
  <w:num w:numId="28">
    <w:abstractNumId w:val="4"/>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901"/>
    <w:rsid w:val="00010B94"/>
    <w:rsid w:val="000154D3"/>
    <w:rsid w:val="000223DB"/>
    <w:rsid w:val="00043BFD"/>
    <w:rsid w:val="00064881"/>
    <w:rsid w:val="00097F04"/>
    <w:rsid w:val="000A7751"/>
    <w:rsid w:val="000B4070"/>
    <w:rsid w:val="000B7EFB"/>
    <w:rsid w:val="000D0382"/>
    <w:rsid w:val="000F139D"/>
    <w:rsid w:val="000F35E7"/>
    <w:rsid w:val="001C5B2E"/>
    <w:rsid w:val="001E6DCB"/>
    <w:rsid w:val="001F4181"/>
    <w:rsid w:val="002010A2"/>
    <w:rsid w:val="0025193B"/>
    <w:rsid w:val="00261EF5"/>
    <w:rsid w:val="0027204B"/>
    <w:rsid w:val="00275D59"/>
    <w:rsid w:val="00276307"/>
    <w:rsid w:val="002A6364"/>
    <w:rsid w:val="002F7D76"/>
    <w:rsid w:val="003217C5"/>
    <w:rsid w:val="003225EF"/>
    <w:rsid w:val="00323AF1"/>
    <w:rsid w:val="00326A33"/>
    <w:rsid w:val="00326B35"/>
    <w:rsid w:val="00354971"/>
    <w:rsid w:val="00391CFA"/>
    <w:rsid w:val="003B68C1"/>
    <w:rsid w:val="003E1141"/>
    <w:rsid w:val="003F004C"/>
    <w:rsid w:val="00426934"/>
    <w:rsid w:val="00436F37"/>
    <w:rsid w:val="00454225"/>
    <w:rsid w:val="00482A37"/>
    <w:rsid w:val="004B08F1"/>
    <w:rsid w:val="004F15A5"/>
    <w:rsid w:val="004F1E58"/>
    <w:rsid w:val="0052210E"/>
    <w:rsid w:val="005337B0"/>
    <w:rsid w:val="00552F0F"/>
    <w:rsid w:val="005868CE"/>
    <w:rsid w:val="005D7486"/>
    <w:rsid w:val="005E2487"/>
    <w:rsid w:val="005F56FB"/>
    <w:rsid w:val="0061050A"/>
    <w:rsid w:val="00641BF7"/>
    <w:rsid w:val="006E14A0"/>
    <w:rsid w:val="006E4E64"/>
    <w:rsid w:val="007274DE"/>
    <w:rsid w:val="00732B2A"/>
    <w:rsid w:val="00732F90"/>
    <w:rsid w:val="007A2593"/>
    <w:rsid w:val="007A740F"/>
    <w:rsid w:val="007B1E8A"/>
    <w:rsid w:val="007C13FC"/>
    <w:rsid w:val="007C3C07"/>
    <w:rsid w:val="00804BD1"/>
    <w:rsid w:val="008060AC"/>
    <w:rsid w:val="00806E81"/>
    <w:rsid w:val="00842502"/>
    <w:rsid w:val="00844204"/>
    <w:rsid w:val="008C3D4D"/>
    <w:rsid w:val="008D21D5"/>
    <w:rsid w:val="0091024B"/>
    <w:rsid w:val="0092190E"/>
    <w:rsid w:val="0093151F"/>
    <w:rsid w:val="00945949"/>
    <w:rsid w:val="0095462F"/>
    <w:rsid w:val="009A1A6F"/>
    <w:rsid w:val="009A7FA4"/>
    <w:rsid w:val="009B4A6D"/>
    <w:rsid w:val="009C17D5"/>
    <w:rsid w:val="009D1DBE"/>
    <w:rsid w:val="009F7E04"/>
    <w:rsid w:val="00A0365A"/>
    <w:rsid w:val="00A55096"/>
    <w:rsid w:val="00A55D66"/>
    <w:rsid w:val="00A60033"/>
    <w:rsid w:val="00A85B1B"/>
    <w:rsid w:val="00A92C0C"/>
    <w:rsid w:val="00AE0A04"/>
    <w:rsid w:val="00B00DD9"/>
    <w:rsid w:val="00B73ED8"/>
    <w:rsid w:val="00B84E9C"/>
    <w:rsid w:val="00B91C9D"/>
    <w:rsid w:val="00BB42CB"/>
    <w:rsid w:val="00BE674B"/>
    <w:rsid w:val="00BF0EEB"/>
    <w:rsid w:val="00BF47BA"/>
    <w:rsid w:val="00C211A1"/>
    <w:rsid w:val="00C232D2"/>
    <w:rsid w:val="00C45C17"/>
    <w:rsid w:val="00CA0D89"/>
    <w:rsid w:val="00CB2AB4"/>
    <w:rsid w:val="00CC0CD0"/>
    <w:rsid w:val="00CC20B1"/>
    <w:rsid w:val="00CC3A94"/>
    <w:rsid w:val="00CE1DD4"/>
    <w:rsid w:val="00CF36A2"/>
    <w:rsid w:val="00D2437A"/>
    <w:rsid w:val="00D3379B"/>
    <w:rsid w:val="00D45EDC"/>
    <w:rsid w:val="00D515BD"/>
    <w:rsid w:val="00D74E15"/>
    <w:rsid w:val="00DA61D9"/>
    <w:rsid w:val="00DF1B00"/>
    <w:rsid w:val="00DF71E4"/>
    <w:rsid w:val="00E90901"/>
    <w:rsid w:val="00E97003"/>
    <w:rsid w:val="00ED40C0"/>
    <w:rsid w:val="00ED507D"/>
    <w:rsid w:val="00EF7626"/>
    <w:rsid w:val="00F21351"/>
    <w:rsid w:val="00F23D5F"/>
    <w:rsid w:val="00F25EA7"/>
    <w:rsid w:val="00F274F6"/>
    <w:rsid w:val="00F60930"/>
    <w:rsid w:val="00F71F4B"/>
    <w:rsid w:val="00F91C6D"/>
    <w:rsid w:val="00FA64DD"/>
    <w:rsid w:val="00FD1B85"/>
    <w:rsid w:val="00FD7FF8"/>
    <w:rsid w:val="00FE5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5AF4B16-F920-4B05-8382-34D59728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CD0"/>
    <w:pPr>
      <w:jc w:val="center"/>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43BFD"/>
    <w:pPr>
      <w:ind w:left="720"/>
      <w:contextualSpacing/>
    </w:pPr>
  </w:style>
  <w:style w:type="paragraph" w:styleId="a4">
    <w:name w:val="header"/>
    <w:basedOn w:val="a"/>
    <w:link w:val="a5"/>
    <w:uiPriority w:val="99"/>
    <w:rsid w:val="006E4E64"/>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lang w:eastAsia="en-US"/>
    </w:rPr>
  </w:style>
  <w:style w:type="character" w:styleId="a6">
    <w:name w:val="page number"/>
    <w:basedOn w:val="a0"/>
    <w:uiPriority w:val="99"/>
    <w:rsid w:val="006E4E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57532">
      <w:marLeft w:val="0"/>
      <w:marRight w:val="0"/>
      <w:marTop w:val="0"/>
      <w:marBottom w:val="0"/>
      <w:divBdr>
        <w:top w:val="none" w:sz="0" w:space="0" w:color="auto"/>
        <w:left w:val="none" w:sz="0" w:space="0" w:color="auto"/>
        <w:bottom w:val="none" w:sz="0" w:space="0" w:color="auto"/>
        <w:right w:val="none" w:sz="0" w:space="0" w:color="auto"/>
      </w:divBdr>
    </w:div>
    <w:div w:id="765657533">
      <w:marLeft w:val="0"/>
      <w:marRight w:val="0"/>
      <w:marTop w:val="0"/>
      <w:marBottom w:val="0"/>
      <w:divBdr>
        <w:top w:val="none" w:sz="0" w:space="0" w:color="auto"/>
        <w:left w:val="none" w:sz="0" w:space="0" w:color="auto"/>
        <w:bottom w:val="none" w:sz="0" w:space="0" w:color="auto"/>
        <w:right w:val="none" w:sz="0" w:space="0" w:color="auto"/>
      </w:divBdr>
    </w:div>
    <w:div w:id="765657534">
      <w:marLeft w:val="0"/>
      <w:marRight w:val="0"/>
      <w:marTop w:val="0"/>
      <w:marBottom w:val="0"/>
      <w:divBdr>
        <w:top w:val="none" w:sz="0" w:space="0" w:color="auto"/>
        <w:left w:val="none" w:sz="0" w:space="0" w:color="auto"/>
        <w:bottom w:val="none" w:sz="0" w:space="0" w:color="auto"/>
        <w:right w:val="none" w:sz="0" w:space="0" w:color="auto"/>
      </w:divBdr>
    </w:div>
    <w:div w:id="765657535">
      <w:marLeft w:val="0"/>
      <w:marRight w:val="0"/>
      <w:marTop w:val="0"/>
      <w:marBottom w:val="0"/>
      <w:divBdr>
        <w:top w:val="none" w:sz="0" w:space="0" w:color="auto"/>
        <w:left w:val="none" w:sz="0" w:space="0" w:color="auto"/>
        <w:bottom w:val="none" w:sz="0" w:space="0" w:color="auto"/>
        <w:right w:val="none" w:sz="0" w:space="0" w:color="auto"/>
      </w:divBdr>
    </w:div>
    <w:div w:id="765657536">
      <w:marLeft w:val="0"/>
      <w:marRight w:val="0"/>
      <w:marTop w:val="0"/>
      <w:marBottom w:val="0"/>
      <w:divBdr>
        <w:top w:val="none" w:sz="0" w:space="0" w:color="auto"/>
        <w:left w:val="none" w:sz="0" w:space="0" w:color="auto"/>
        <w:bottom w:val="none" w:sz="0" w:space="0" w:color="auto"/>
        <w:right w:val="none" w:sz="0" w:space="0" w:color="auto"/>
      </w:divBdr>
    </w:div>
    <w:div w:id="765657537">
      <w:marLeft w:val="0"/>
      <w:marRight w:val="0"/>
      <w:marTop w:val="0"/>
      <w:marBottom w:val="0"/>
      <w:divBdr>
        <w:top w:val="none" w:sz="0" w:space="0" w:color="auto"/>
        <w:left w:val="none" w:sz="0" w:space="0" w:color="auto"/>
        <w:bottom w:val="none" w:sz="0" w:space="0" w:color="auto"/>
        <w:right w:val="none" w:sz="0" w:space="0" w:color="auto"/>
      </w:divBdr>
    </w:div>
    <w:div w:id="765657538">
      <w:marLeft w:val="0"/>
      <w:marRight w:val="0"/>
      <w:marTop w:val="0"/>
      <w:marBottom w:val="0"/>
      <w:divBdr>
        <w:top w:val="none" w:sz="0" w:space="0" w:color="auto"/>
        <w:left w:val="none" w:sz="0" w:space="0" w:color="auto"/>
        <w:bottom w:val="none" w:sz="0" w:space="0" w:color="auto"/>
        <w:right w:val="none" w:sz="0" w:space="0" w:color="auto"/>
      </w:divBdr>
    </w:div>
    <w:div w:id="765657539">
      <w:marLeft w:val="0"/>
      <w:marRight w:val="0"/>
      <w:marTop w:val="0"/>
      <w:marBottom w:val="0"/>
      <w:divBdr>
        <w:top w:val="none" w:sz="0" w:space="0" w:color="auto"/>
        <w:left w:val="none" w:sz="0" w:space="0" w:color="auto"/>
        <w:bottom w:val="none" w:sz="0" w:space="0" w:color="auto"/>
        <w:right w:val="none" w:sz="0" w:space="0" w:color="auto"/>
      </w:divBdr>
    </w:div>
    <w:div w:id="765657540">
      <w:marLeft w:val="0"/>
      <w:marRight w:val="0"/>
      <w:marTop w:val="0"/>
      <w:marBottom w:val="0"/>
      <w:divBdr>
        <w:top w:val="none" w:sz="0" w:space="0" w:color="auto"/>
        <w:left w:val="none" w:sz="0" w:space="0" w:color="auto"/>
        <w:bottom w:val="none" w:sz="0" w:space="0" w:color="auto"/>
        <w:right w:val="none" w:sz="0" w:space="0" w:color="auto"/>
      </w:divBdr>
    </w:div>
    <w:div w:id="765657541">
      <w:marLeft w:val="0"/>
      <w:marRight w:val="0"/>
      <w:marTop w:val="0"/>
      <w:marBottom w:val="0"/>
      <w:divBdr>
        <w:top w:val="none" w:sz="0" w:space="0" w:color="auto"/>
        <w:left w:val="none" w:sz="0" w:space="0" w:color="auto"/>
        <w:bottom w:val="none" w:sz="0" w:space="0" w:color="auto"/>
        <w:right w:val="none" w:sz="0" w:space="0" w:color="auto"/>
      </w:divBdr>
    </w:div>
    <w:div w:id="765657542">
      <w:marLeft w:val="0"/>
      <w:marRight w:val="0"/>
      <w:marTop w:val="0"/>
      <w:marBottom w:val="0"/>
      <w:divBdr>
        <w:top w:val="none" w:sz="0" w:space="0" w:color="auto"/>
        <w:left w:val="none" w:sz="0" w:space="0" w:color="auto"/>
        <w:bottom w:val="none" w:sz="0" w:space="0" w:color="auto"/>
        <w:right w:val="none" w:sz="0" w:space="0" w:color="auto"/>
      </w:divBdr>
    </w:div>
    <w:div w:id="765657543">
      <w:marLeft w:val="0"/>
      <w:marRight w:val="0"/>
      <w:marTop w:val="0"/>
      <w:marBottom w:val="0"/>
      <w:divBdr>
        <w:top w:val="none" w:sz="0" w:space="0" w:color="auto"/>
        <w:left w:val="none" w:sz="0" w:space="0" w:color="auto"/>
        <w:bottom w:val="none" w:sz="0" w:space="0" w:color="auto"/>
        <w:right w:val="none" w:sz="0" w:space="0" w:color="auto"/>
      </w:divBdr>
    </w:div>
    <w:div w:id="765657544">
      <w:marLeft w:val="0"/>
      <w:marRight w:val="0"/>
      <w:marTop w:val="0"/>
      <w:marBottom w:val="0"/>
      <w:divBdr>
        <w:top w:val="none" w:sz="0" w:space="0" w:color="auto"/>
        <w:left w:val="none" w:sz="0" w:space="0" w:color="auto"/>
        <w:bottom w:val="none" w:sz="0" w:space="0" w:color="auto"/>
        <w:right w:val="none" w:sz="0" w:space="0" w:color="auto"/>
      </w:divBdr>
    </w:div>
    <w:div w:id="765657545">
      <w:marLeft w:val="0"/>
      <w:marRight w:val="0"/>
      <w:marTop w:val="0"/>
      <w:marBottom w:val="0"/>
      <w:divBdr>
        <w:top w:val="none" w:sz="0" w:space="0" w:color="auto"/>
        <w:left w:val="none" w:sz="0" w:space="0" w:color="auto"/>
        <w:bottom w:val="none" w:sz="0" w:space="0" w:color="auto"/>
        <w:right w:val="none" w:sz="0" w:space="0" w:color="auto"/>
      </w:divBdr>
    </w:div>
    <w:div w:id="765657546">
      <w:marLeft w:val="0"/>
      <w:marRight w:val="0"/>
      <w:marTop w:val="0"/>
      <w:marBottom w:val="0"/>
      <w:divBdr>
        <w:top w:val="none" w:sz="0" w:space="0" w:color="auto"/>
        <w:left w:val="none" w:sz="0" w:space="0" w:color="auto"/>
        <w:bottom w:val="none" w:sz="0" w:space="0" w:color="auto"/>
        <w:right w:val="none" w:sz="0" w:space="0" w:color="auto"/>
      </w:divBdr>
    </w:div>
    <w:div w:id="765657547">
      <w:marLeft w:val="0"/>
      <w:marRight w:val="0"/>
      <w:marTop w:val="0"/>
      <w:marBottom w:val="0"/>
      <w:divBdr>
        <w:top w:val="none" w:sz="0" w:space="0" w:color="auto"/>
        <w:left w:val="none" w:sz="0" w:space="0" w:color="auto"/>
        <w:bottom w:val="none" w:sz="0" w:space="0" w:color="auto"/>
        <w:right w:val="none" w:sz="0" w:space="0" w:color="auto"/>
      </w:divBdr>
    </w:div>
    <w:div w:id="765657548">
      <w:marLeft w:val="0"/>
      <w:marRight w:val="0"/>
      <w:marTop w:val="0"/>
      <w:marBottom w:val="0"/>
      <w:divBdr>
        <w:top w:val="none" w:sz="0" w:space="0" w:color="auto"/>
        <w:left w:val="none" w:sz="0" w:space="0" w:color="auto"/>
        <w:bottom w:val="none" w:sz="0" w:space="0" w:color="auto"/>
        <w:right w:val="none" w:sz="0" w:space="0" w:color="auto"/>
      </w:divBdr>
    </w:div>
    <w:div w:id="765657549">
      <w:marLeft w:val="0"/>
      <w:marRight w:val="0"/>
      <w:marTop w:val="0"/>
      <w:marBottom w:val="0"/>
      <w:divBdr>
        <w:top w:val="none" w:sz="0" w:space="0" w:color="auto"/>
        <w:left w:val="none" w:sz="0" w:space="0" w:color="auto"/>
        <w:bottom w:val="none" w:sz="0" w:space="0" w:color="auto"/>
        <w:right w:val="none" w:sz="0" w:space="0" w:color="auto"/>
      </w:divBdr>
    </w:div>
    <w:div w:id="765657550">
      <w:marLeft w:val="0"/>
      <w:marRight w:val="0"/>
      <w:marTop w:val="0"/>
      <w:marBottom w:val="0"/>
      <w:divBdr>
        <w:top w:val="none" w:sz="0" w:space="0" w:color="auto"/>
        <w:left w:val="none" w:sz="0" w:space="0" w:color="auto"/>
        <w:bottom w:val="none" w:sz="0" w:space="0" w:color="auto"/>
        <w:right w:val="none" w:sz="0" w:space="0" w:color="auto"/>
      </w:divBdr>
    </w:div>
    <w:div w:id="765657551">
      <w:marLeft w:val="0"/>
      <w:marRight w:val="0"/>
      <w:marTop w:val="0"/>
      <w:marBottom w:val="0"/>
      <w:divBdr>
        <w:top w:val="none" w:sz="0" w:space="0" w:color="auto"/>
        <w:left w:val="none" w:sz="0" w:space="0" w:color="auto"/>
        <w:bottom w:val="none" w:sz="0" w:space="0" w:color="auto"/>
        <w:right w:val="none" w:sz="0" w:space="0" w:color="auto"/>
      </w:divBdr>
    </w:div>
    <w:div w:id="765657552">
      <w:marLeft w:val="0"/>
      <w:marRight w:val="0"/>
      <w:marTop w:val="0"/>
      <w:marBottom w:val="0"/>
      <w:divBdr>
        <w:top w:val="none" w:sz="0" w:space="0" w:color="auto"/>
        <w:left w:val="none" w:sz="0" w:space="0" w:color="auto"/>
        <w:bottom w:val="none" w:sz="0" w:space="0" w:color="auto"/>
        <w:right w:val="none" w:sz="0" w:space="0" w:color="auto"/>
      </w:divBdr>
    </w:div>
    <w:div w:id="765657553">
      <w:marLeft w:val="0"/>
      <w:marRight w:val="0"/>
      <w:marTop w:val="0"/>
      <w:marBottom w:val="0"/>
      <w:divBdr>
        <w:top w:val="none" w:sz="0" w:space="0" w:color="auto"/>
        <w:left w:val="none" w:sz="0" w:space="0" w:color="auto"/>
        <w:bottom w:val="none" w:sz="0" w:space="0" w:color="auto"/>
        <w:right w:val="none" w:sz="0" w:space="0" w:color="auto"/>
      </w:divBdr>
    </w:div>
    <w:div w:id="765657554">
      <w:marLeft w:val="0"/>
      <w:marRight w:val="0"/>
      <w:marTop w:val="0"/>
      <w:marBottom w:val="0"/>
      <w:divBdr>
        <w:top w:val="none" w:sz="0" w:space="0" w:color="auto"/>
        <w:left w:val="none" w:sz="0" w:space="0" w:color="auto"/>
        <w:bottom w:val="none" w:sz="0" w:space="0" w:color="auto"/>
        <w:right w:val="none" w:sz="0" w:space="0" w:color="auto"/>
      </w:divBdr>
    </w:div>
    <w:div w:id="765657555">
      <w:marLeft w:val="0"/>
      <w:marRight w:val="0"/>
      <w:marTop w:val="0"/>
      <w:marBottom w:val="0"/>
      <w:divBdr>
        <w:top w:val="none" w:sz="0" w:space="0" w:color="auto"/>
        <w:left w:val="none" w:sz="0" w:space="0" w:color="auto"/>
        <w:bottom w:val="none" w:sz="0" w:space="0" w:color="auto"/>
        <w:right w:val="none" w:sz="0" w:space="0" w:color="auto"/>
      </w:divBdr>
    </w:div>
    <w:div w:id="765657556">
      <w:marLeft w:val="0"/>
      <w:marRight w:val="0"/>
      <w:marTop w:val="0"/>
      <w:marBottom w:val="0"/>
      <w:divBdr>
        <w:top w:val="none" w:sz="0" w:space="0" w:color="auto"/>
        <w:left w:val="none" w:sz="0" w:space="0" w:color="auto"/>
        <w:bottom w:val="none" w:sz="0" w:space="0" w:color="auto"/>
        <w:right w:val="none" w:sz="0" w:space="0" w:color="auto"/>
      </w:divBdr>
    </w:div>
    <w:div w:id="765657557">
      <w:marLeft w:val="0"/>
      <w:marRight w:val="0"/>
      <w:marTop w:val="0"/>
      <w:marBottom w:val="0"/>
      <w:divBdr>
        <w:top w:val="none" w:sz="0" w:space="0" w:color="auto"/>
        <w:left w:val="none" w:sz="0" w:space="0" w:color="auto"/>
        <w:bottom w:val="none" w:sz="0" w:space="0" w:color="auto"/>
        <w:right w:val="none" w:sz="0" w:space="0" w:color="auto"/>
      </w:divBdr>
    </w:div>
    <w:div w:id="765657558">
      <w:marLeft w:val="0"/>
      <w:marRight w:val="0"/>
      <w:marTop w:val="0"/>
      <w:marBottom w:val="0"/>
      <w:divBdr>
        <w:top w:val="none" w:sz="0" w:space="0" w:color="auto"/>
        <w:left w:val="none" w:sz="0" w:space="0" w:color="auto"/>
        <w:bottom w:val="none" w:sz="0" w:space="0" w:color="auto"/>
        <w:right w:val="none" w:sz="0" w:space="0" w:color="auto"/>
      </w:divBdr>
    </w:div>
    <w:div w:id="765657559">
      <w:marLeft w:val="0"/>
      <w:marRight w:val="0"/>
      <w:marTop w:val="0"/>
      <w:marBottom w:val="0"/>
      <w:divBdr>
        <w:top w:val="none" w:sz="0" w:space="0" w:color="auto"/>
        <w:left w:val="none" w:sz="0" w:space="0" w:color="auto"/>
        <w:bottom w:val="none" w:sz="0" w:space="0" w:color="auto"/>
        <w:right w:val="none" w:sz="0" w:space="0" w:color="auto"/>
      </w:divBdr>
    </w:div>
    <w:div w:id="765657560">
      <w:marLeft w:val="0"/>
      <w:marRight w:val="0"/>
      <w:marTop w:val="0"/>
      <w:marBottom w:val="0"/>
      <w:divBdr>
        <w:top w:val="none" w:sz="0" w:space="0" w:color="auto"/>
        <w:left w:val="none" w:sz="0" w:space="0" w:color="auto"/>
        <w:bottom w:val="none" w:sz="0" w:space="0" w:color="auto"/>
        <w:right w:val="none" w:sz="0" w:space="0" w:color="auto"/>
      </w:divBdr>
    </w:div>
    <w:div w:id="765657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2B2A-D51E-4915-9676-ECBAEDCFB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82</Pages>
  <Words>28382</Words>
  <Characters>161778</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106</cp:revision>
  <cp:lastPrinted>2019-04-18T13:43:00Z</cp:lastPrinted>
  <dcterms:created xsi:type="dcterms:W3CDTF">2019-04-17T13:04:00Z</dcterms:created>
  <dcterms:modified xsi:type="dcterms:W3CDTF">2019-05-13T05:58:00Z</dcterms:modified>
</cp:coreProperties>
</file>